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AD09B" w14:textId="3311714E" w:rsidR="00215754" w:rsidRPr="00723E38" w:rsidRDefault="00215754" w:rsidP="00215754">
      <w:pPr>
        <w:jc w:val="right"/>
      </w:pPr>
      <w:r w:rsidRPr="00723E38">
        <w:t xml:space="preserve">Brussels, </w:t>
      </w:r>
      <w:r w:rsidR="00A617E4">
        <w:t>10/09/2018</w:t>
      </w:r>
    </w:p>
    <w:p w14:paraId="5D41AD70" w14:textId="4F83556C" w:rsidR="00215754" w:rsidRPr="00723E38" w:rsidRDefault="00215754" w:rsidP="00215754">
      <w:pPr>
        <w:pStyle w:val="Heading1"/>
      </w:pPr>
      <w:r w:rsidRPr="00723E38">
        <w:t xml:space="preserve">Subject │ Minutes of the First Management Committee Meeting of COST Action </w:t>
      </w:r>
      <w:r w:rsidR="00366488" w:rsidRPr="00723E38">
        <w:t>CA</w:t>
      </w:r>
      <w:r w:rsidR="009D732F">
        <w:t>17108</w:t>
      </w:r>
      <w:r w:rsidRPr="00723E38">
        <w:t xml:space="preserve">: </w:t>
      </w:r>
      <w:r w:rsidRPr="00723E38">
        <w:rPr>
          <w:i/>
        </w:rPr>
        <w:t>“</w:t>
      </w:r>
      <w:proofErr w:type="spellStart"/>
      <w:r w:rsidR="009D732F" w:rsidRPr="009D732F">
        <w:rPr>
          <w:bCs/>
          <w:i/>
        </w:rPr>
        <w:t>Aedes</w:t>
      </w:r>
      <w:proofErr w:type="spellEnd"/>
      <w:r w:rsidR="009D732F" w:rsidRPr="009D732F">
        <w:rPr>
          <w:bCs/>
          <w:i/>
        </w:rPr>
        <w:t xml:space="preserve"> Invasive Mo</w:t>
      </w:r>
      <w:r w:rsidR="009D732F">
        <w:rPr>
          <w:bCs/>
          <w:i/>
        </w:rPr>
        <w:t>s</w:t>
      </w:r>
      <w:r w:rsidR="009D732F" w:rsidRPr="009D732F">
        <w:rPr>
          <w:bCs/>
          <w:i/>
        </w:rPr>
        <w:t>quitoes</w:t>
      </w:r>
      <w:r w:rsidRPr="00723E38">
        <w:rPr>
          <w:i/>
        </w:rPr>
        <w:t>”</w:t>
      </w:r>
      <w:r w:rsidRPr="00723E38">
        <w:t xml:space="preserve"> </w:t>
      </w:r>
    </w:p>
    <w:p w14:paraId="3BA78771" w14:textId="77777777" w:rsidR="00215754" w:rsidRPr="00723E38" w:rsidRDefault="00215754" w:rsidP="00215754"/>
    <w:p w14:paraId="2503C727" w14:textId="77777777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>Welcome to participants</w:t>
      </w:r>
    </w:p>
    <w:p w14:paraId="1CFBF97D" w14:textId="27BA3255" w:rsidR="00215754" w:rsidRDefault="00215754" w:rsidP="00215754">
      <w:r w:rsidRPr="00723E38">
        <w:t xml:space="preserve">The participants were welcomed by </w:t>
      </w:r>
      <w:proofErr w:type="spellStart"/>
      <w:r w:rsidRPr="00723E38">
        <w:t>Dr.</w:t>
      </w:r>
      <w:proofErr w:type="spellEnd"/>
      <w:r w:rsidRPr="00723E38">
        <w:t xml:space="preserve"> Federica Ortelli, Science Officer and by M</w:t>
      </w:r>
      <w:r w:rsidR="006C7928">
        <w:t>r</w:t>
      </w:r>
      <w:r w:rsidR="009D732F">
        <w:t xml:space="preserve">s Andrea </w:t>
      </w:r>
      <w:proofErr w:type="spellStart"/>
      <w:r w:rsidR="009D732F">
        <w:t>Tortajada</w:t>
      </w:r>
      <w:proofErr w:type="spellEnd"/>
      <w:r w:rsidRPr="00723E38">
        <w:t xml:space="preserve">, Administrative Officer of the Action. </w:t>
      </w:r>
      <w:proofErr w:type="spellStart"/>
      <w:r w:rsidRPr="00723E38">
        <w:t>Dr.</w:t>
      </w:r>
      <w:proofErr w:type="spellEnd"/>
      <w:r w:rsidRPr="00723E38">
        <w:t xml:space="preserve"> Federica Ortelli chaired the first part of the meeting, including the election of the Action Chair, Vice Chair, and Selection of Grant Holder Institution that </w:t>
      </w:r>
      <w:proofErr w:type="gramStart"/>
      <w:r w:rsidRPr="00723E38">
        <w:t>was carried out</w:t>
      </w:r>
      <w:proofErr w:type="gramEnd"/>
      <w:r w:rsidRPr="00723E38">
        <w:t xml:space="preserve"> under agenda item</w:t>
      </w:r>
      <w:r w:rsidR="00020320">
        <w:t>s 7 and</w:t>
      </w:r>
      <w:r w:rsidRPr="00723E38">
        <w:t xml:space="preserve"> 8.</w:t>
      </w:r>
    </w:p>
    <w:p w14:paraId="2D29BDB9" w14:textId="77777777" w:rsidR="00020320" w:rsidRPr="00723E38" w:rsidRDefault="00020320" w:rsidP="00215754"/>
    <w:p w14:paraId="1C8F939D" w14:textId="77777777" w:rsidR="00020320" w:rsidRPr="00020320" w:rsidRDefault="00020320" w:rsidP="00020320">
      <w:pPr>
        <w:pStyle w:val="Numberedlist"/>
      </w:pPr>
      <w:r w:rsidRPr="00020320">
        <w:t>Adoption of the agenda</w:t>
      </w:r>
    </w:p>
    <w:p w14:paraId="4B1EB2AB" w14:textId="77777777" w:rsidR="00020320" w:rsidRPr="00723E38" w:rsidRDefault="00020320" w:rsidP="00020320">
      <w:r w:rsidRPr="00723E38">
        <w:t>The agenda (</w:t>
      </w:r>
      <w:r w:rsidRPr="00723E38">
        <w:rPr>
          <w:b/>
        </w:rPr>
        <w:t>Annex 2</w:t>
      </w:r>
      <w:r w:rsidRPr="00723E38">
        <w:t>) for the 1</w:t>
      </w:r>
      <w:r w:rsidRPr="00723E38">
        <w:rPr>
          <w:vertAlign w:val="superscript"/>
        </w:rPr>
        <w:t>st</w:t>
      </w:r>
      <w:r w:rsidRPr="00723E38">
        <w:t xml:space="preserve"> Management Committee (MC) meeting </w:t>
      </w:r>
      <w:proofErr w:type="gramStart"/>
      <w:r w:rsidRPr="00723E38">
        <w:t>was adopted</w:t>
      </w:r>
      <w:proofErr w:type="gramEnd"/>
      <w:r w:rsidRPr="00723E38">
        <w:t>.</w:t>
      </w:r>
    </w:p>
    <w:p w14:paraId="099EED7B" w14:textId="77777777" w:rsidR="00215754" w:rsidRPr="00723E38" w:rsidRDefault="00215754" w:rsidP="00215754"/>
    <w:p w14:paraId="31093C96" w14:textId="77777777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 xml:space="preserve">Verification of the presence of two-thirds of the participating COST Countries </w:t>
      </w:r>
    </w:p>
    <w:p w14:paraId="4A66031C" w14:textId="47353E39" w:rsidR="00215754" w:rsidRPr="00723E38" w:rsidRDefault="00215754" w:rsidP="009D732F">
      <w:pPr>
        <w:spacing w:after="0"/>
      </w:pPr>
      <w:r w:rsidRPr="00723E38">
        <w:t xml:space="preserve">CSO Approval: </w:t>
      </w:r>
      <w:r w:rsidR="009D732F">
        <w:t>13/04/2018</w:t>
      </w:r>
    </w:p>
    <w:p w14:paraId="469220FD" w14:textId="5CA2E709" w:rsidR="00215754" w:rsidRPr="00723E38" w:rsidRDefault="00215754" w:rsidP="00215754">
      <w:pPr>
        <w:spacing w:after="0"/>
      </w:pPr>
      <w:r w:rsidRPr="00723E38">
        <w:t xml:space="preserve">Start of the Action: </w:t>
      </w:r>
      <w:r w:rsidR="009D732F">
        <w:t>06</w:t>
      </w:r>
      <w:r w:rsidR="00440645">
        <w:t>/09</w:t>
      </w:r>
      <w:r w:rsidRPr="00723E38">
        <w:t>/201</w:t>
      </w:r>
      <w:r w:rsidR="009D732F">
        <w:t>8</w:t>
      </w:r>
    </w:p>
    <w:p w14:paraId="6F085F40" w14:textId="6E379EEF" w:rsidR="00215754" w:rsidRPr="00723E38" w:rsidRDefault="00215754" w:rsidP="00215754">
      <w:pPr>
        <w:spacing w:after="0"/>
      </w:pPr>
      <w:r w:rsidRPr="00723E38">
        <w:t xml:space="preserve">End of Action: </w:t>
      </w:r>
      <w:r w:rsidR="009D732F">
        <w:t>05</w:t>
      </w:r>
      <w:r w:rsidR="00440645">
        <w:t>/09</w:t>
      </w:r>
      <w:r w:rsidRPr="00723E38">
        <w:t>/202</w:t>
      </w:r>
      <w:r w:rsidR="009D732F">
        <w:t>2</w:t>
      </w:r>
    </w:p>
    <w:p w14:paraId="2F3B162F" w14:textId="6B6571DF" w:rsidR="00215754" w:rsidRPr="00723E38" w:rsidRDefault="00215754" w:rsidP="00215754">
      <w:pPr>
        <w:spacing w:after="0"/>
        <w:rPr>
          <w:i/>
        </w:rPr>
      </w:pPr>
      <w:r w:rsidRPr="00723E38">
        <w:t xml:space="preserve">Total number of COST Countries having accepted the MoU: </w:t>
      </w:r>
      <w:r w:rsidR="00366488">
        <w:t>2</w:t>
      </w:r>
      <w:r w:rsidR="007A41BF">
        <w:t>9</w:t>
      </w:r>
      <w:r w:rsidRPr="00723E38">
        <w:t xml:space="preserve"> </w:t>
      </w:r>
      <w:r w:rsidRPr="00723E38">
        <w:rPr>
          <w:i/>
        </w:rPr>
        <w:t>(</w:t>
      </w:r>
      <w:r w:rsidRPr="00723E38">
        <w:rPr>
          <w:b/>
          <w:i/>
        </w:rPr>
        <w:t>Annex 1 - Action Fact Sheet</w:t>
      </w:r>
      <w:r w:rsidRPr="00723E38">
        <w:rPr>
          <w:i/>
        </w:rPr>
        <w:t>)</w:t>
      </w:r>
    </w:p>
    <w:p w14:paraId="08CECD56" w14:textId="77777777" w:rsidR="00215754" w:rsidRPr="00723E38" w:rsidRDefault="00215754" w:rsidP="00215754">
      <w:pPr>
        <w:spacing w:after="0"/>
        <w:rPr>
          <w:i/>
        </w:rPr>
      </w:pPr>
      <w:r w:rsidRPr="00723E38">
        <w:t xml:space="preserve">Total number of COST Countries intending to accept the MoU: </w:t>
      </w:r>
      <w:proofErr w:type="gramStart"/>
      <w:r w:rsidRPr="00723E38">
        <w:t>0</w:t>
      </w:r>
      <w:proofErr w:type="gramEnd"/>
    </w:p>
    <w:p w14:paraId="00A821EE" w14:textId="0D6E780B" w:rsidR="00215754" w:rsidRPr="00723E38" w:rsidRDefault="00215754" w:rsidP="00215754">
      <w:pPr>
        <w:spacing w:after="0"/>
      </w:pPr>
      <w:r w:rsidRPr="00723E38">
        <w:t xml:space="preserve">Number of parties present at the meeting: </w:t>
      </w:r>
      <w:r w:rsidR="009D732F">
        <w:t>2</w:t>
      </w:r>
      <w:r w:rsidR="00397572">
        <w:t>2</w:t>
      </w:r>
    </w:p>
    <w:p w14:paraId="4D2A5817" w14:textId="77777777" w:rsidR="00215754" w:rsidRPr="00723E38" w:rsidRDefault="00215754" w:rsidP="00215754">
      <w:pPr>
        <w:rPr>
          <w:b/>
        </w:rPr>
      </w:pPr>
    </w:p>
    <w:p w14:paraId="6C823FC6" w14:textId="5CA6287B" w:rsidR="00215754" w:rsidRPr="00723E38" w:rsidRDefault="00215754" w:rsidP="00215754">
      <w:r w:rsidRPr="00723E38">
        <w:t xml:space="preserve">The quorum (2/3 of COST Countries participating in the Action) was reached: </w:t>
      </w:r>
      <w:r w:rsidR="009D732F">
        <w:t>2</w:t>
      </w:r>
      <w:r w:rsidR="00832FC2">
        <w:t>2</w:t>
      </w:r>
      <w:r w:rsidRPr="00723E38">
        <w:t xml:space="preserve"> COST countries out of </w:t>
      </w:r>
      <w:r w:rsidR="00366488">
        <w:t>2</w:t>
      </w:r>
      <w:r w:rsidR="009D732F">
        <w:t>9</w:t>
      </w:r>
      <w:r w:rsidRPr="00723E38">
        <w:t xml:space="preserve"> attended the meeting (COST doc. 134/14 REV</w:t>
      </w:r>
      <w:r w:rsidR="00F064F3" w:rsidRPr="00723E38">
        <w:t>2</w:t>
      </w:r>
      <w:r w:rsidRPr="00723E38">
        <w:t xml:space="preserve"> “COST Action Management Monitoring and Final Assessment” Annex </w:t>
      </w:r>
      <w:proofErr w:type="gramStart"/>
      <w:r w:rsidRPr="00723E38">
        <w:t>I</w:t>
      </w:r>
      <w:proofErr w:type="gramEnd"/>
      <w:r w:rsidRPr="00723E38">
        <w:t xml:space="preserve">, Article </w:t>
      </w:r>
      <w:r w:rsidR="00872CFF" w:rsidRPr="00723E38">
        <w:t>9</w:t>
      </w:r>
      <w:r w:rsidRPr="00723E38">
        <w:t>).</w:t>
      </w:r>
    </w:p>
    <w:p w14:paraId="60E865C5" w14:textId="77777777" w:rsidR="00215754" w:rsidRPr="00723E38" w:rsidRDefault="00215754" w:rsidP="00215754">
      <w:pPr>
        <w:rPr>
          <w:b/>
        </w:rPr>
      </w:pPr>
    </w:p>
    <w:p w14:paraId="4E951B58" w14:textId="2D49212C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>Tour de table</w:t>
      </w:r>
      <w:r w:rsidR="00020320">
        <w:rPr>
          <w:b/>
        </w:rPr>
        <w:t xml:space="preserve"> </w:t>
      </w:r>
      <w:r w:rsidRPr="00723E38">
        <w:rPr>
          <w:b/>
        </w:rPr>
        <w:t>/ introduction of the MC members</w:t>
      </w:r>
    </w:p>
    <w:p w14:paraId="4946E492" w14:textId="77777777" w:rsidR="00215754" w:rsidRPr="00723E38" w:rsidRDefault="00215754" w:rsidP="00215754">
      <w:r w:rsidRPr="00723E38">
        <w:t xml:space="preserve">The list of officially nominated delegates and the participants of the meeting with their contact information </w:t>
      </w:r>
      <w:proofErr w:type="gramStart"/>
      <w:r w:rsidRPr="00723E38">
        <w:t>is presented</w:t>
      </w:r>
      <w:proofErr w:type="gramEnd"/>
      <w:r w:rsidRPr="00723E38">
        <w:t xml:space="preserve"> in </w:t>
      </w:r>
      <w:r w:rsidRPr="00723E38">
        <w:rPr>
          <w:b/>
        </w:rPr>
        <w:t>Annex 3</w:t>
      </w:r>
      <w:r w:rsidRPr="00723E38">
        <w:t xml:space="preserve">. </w:t>
      </w:r>
    </w:p>
    <w:p w14:paraId="3FBB9A91" w14:textId="77777777" w:rsidR="00215754" w:rsidRPr="00723E38" w:rsidRDefault="00215754" w:rsidP="00215754"/>
    <w:p w14:paraId="1B258B3D" w14:textId="77777777" w:rsidR="001C751A" w:rsidRPr="00723E38" w:rsidRDefault="001C751A" w:rsidP="00215754"/>
    <w:p w14:paraId="0A5B5F7B" w14:textId="77777777" w:rsidR="00215754" w:rsidRPr="00020320" w:rsidRDefault="00215754" w:rsidP="00020320">
      <w:pPr>
        <w:pStyle w:val="Numberedlist"/>
        <w:rPr>
          <w:b/>
        </w:rPr>
      </w:pPr>
      <w:r w:rsidRPr="00020320">
        <w:rPr>
          <w:b/>
        </w:rPr>
        <w:lastRenderedPageBreak/>
        <w:t>General information on COST mechanism and the funding and reporting of coordination activities</w:t>
      </w:r>
    </w:p>
    <w:p w14:paraId="6E6AADA0" w14:textId="64D47ABD" w:rsidR="00215754" w:rsidRPr="00723E38" w:rsidRDefault="00215754" w:rsidP="00215754">
      <w:proofErr w:type="spellStart"/>
      <w:r w:rsidRPr="00723E38">
        <w:t>Dr.</w:t>
      </w:r>
      <w:proofErr w:type="spellEnd"/>
      <w:r w:rsidRPr="00723E38">
        <w:t xml:space="preserve"> Federica Ortelli presented the COST Overview, policies, and COST Actions: participation, Management Monitoring, </w:t>
      </w:r>
      <w:r w:rsidR="00440645" w:rsidRPr="00723E38">
        <w:t>M</w:t>
      </w:r>
      <w:r w:rsidR="00440645">
        <w:t>r</w:t>
      </w:r>
      <w:r w:rsidR="009D732F">
        <w:t xml:space="preserve">s Andrea </w:t>
      </w:r>
      <w:proofErr w:type="spellStart"/>
      <w:r w:rsidR="009D732F">
        <w:t>Tortajada</w:t>
      </w:r>
      <w:proofErr w:type="spellEnd"/>
      <w:r w:rsidR="00440645" w:rsidRPr="00723E38">
        <w:t xml:space="preserve"> </w:t>
      </w:r>
      <w:r w:rsidRPr="00723E38">
        <w:t xml:space="preserve">continued with an introduction to the COST Grant System, and Ms </w:t>
      </w:r>
      <w:r w:rsidR="009D732F">
        <w:t>Anna Toivonen</w:t>
      </w:r>
      <w:r w:rsidRPr="00723E38">
        <w:t xml:space="preserve"> presented on how </w:t>
      </w:r>
      <w:proofErr w:type="gramStart"/>
      <w:r w:rsidRPr="00723E38">
        <w:t>to effectively communicate</w:t>
      </w:r>
      <w:proofErr w:type="gramEnd"/>
      <w:r w:rsidRPr="00723E38">
        <w:t xml:space="preserve"> the Action’s outcomes (</w:t>
      </w:r>
      <w:r w:rsidRPr="00723E38">
        <w:rPr>
          <w:b/>
        </w:rPr>
        <w:t>Annex 4</w:t>
      </w:r>
      <w:r w:rsidRPr="00723E38">
        <w:t>).</w:t>
      </w:r>
    </w:p>
    <w:p w14:paraId="0D93B8F5" w14:textId="77777777" w:rsidR="00215754" w:rsidRPr="00723E38" w:rsidRDefault="00215754" w:rsidP="00215754"/>
    <w:p w14:paraId="772B3CC8" w14:textId="77777777" w:rsidR="00215754" w:rsidRPr="00723E38" w:rsidRDefault="00215754" w:rsidP="00215754">
      <w:r w:rsidRPr="00723E38">
        <w:t xml:space="preserve">Relevant information is on the COST website at </w:t>
      </w:r>
      <w:hyperlink r:id="rId13" w:history="1">
        <w:r w:rsidRPr="00723E38">
          <w:rPr>
            <w:rStyle w:val="Hyperlink"/>
          </w:rPr>
          <w:t>http://www.cost.eu/participate</w:t>
        </w:r>
      </w:hyperlink>
      <w:r w:rsidRPr="00723E38">
        <w:t xml:space="preserve"> and </w:t>
      </w:r>
      <w:hyperlink r:id="rId14" w:history="1">
        <w:r w:rsidRPr="00723E38">
          <w:rPr>
            <w:rStyle w:val="Hyperlink"/>
          </w:rPr>
          <w:t>http://www.cost.eu/participate/networking</w:t>
        </w:r>
      </w:hyperlink>
      <w:r w:rsidRPr="00723E38">
        <w:t>, including the following reference documents:</w:t>
      </w:r>
    </w:p>
    <w:p w14:paraId="50C7C42F" w14:textId="77777777" w:rsidR="00215754" w:rsidRPr="00723E38" w:rsidRDefault="00215754" w:rsidP="00215754"/>
    <w:p w14:paraId="1ABE1EE9" w14:textId="77777777" w:rsidR="00215754" w:rsidRPr="00723E38" w:rsidRDefault="00215754" w:rsidP="00215754">
      <w:pPr>
        <w:pStyle w:val="Bulletpoint"/>
      </w:pPr>
      <w:r w:rsidRPr="00723E38">
        <w:t>Rules of Procedure for COST Action Management Committees (COST doc. 134/14 REV</w:t>
      </w:r>
      <w:r w:rsidR="00F064F3" w:rsidRPr="00723E38">
        <w:t>2</w:t>
      </w:r>
      <w:r w:rsidR="00440645">
        <w:t>, Annex </w:t>
      </w:r>
      <w:r w:rsidRPr="00723E38">
        <w:t>I)</w:t>
      </w:r>
    </w:p>
    <w:p w14:paraId="0AB49056" w14:textId="77777777" w:rsidR="00215754" w:rsidRPr="00723E38" w:rsidRDefault="00215754" w:rsidP="00215754">
      <w:pPr>
        <w:pStyle w:val="Bulletpoint"/>
      </w:pPr>
      <w:r w:rsidRPr="00723E38">
        <w:t>COST Grant System Vademecum</w:t>
      </w:r>
    </w:p>
    <w:p w14:paraId="4C11F5DA" w14:textId="77777777" w:rsidR="00215754" w:rsidRPr="00723E38" w:rsidRDefault="00215754" w:rsidP="00215754">
      <w:pPr>
        <w:pStyle w:val="Bulletpoint"/>
        <w:rPr>
          <w:bCs/>
        </w:rPr>
      </w:pPr>
      <w:r w:rsidRPr="00723E38">
        <w:rPr>
          <w:bCs/>
        </w:rPr>
        <w:t>Grant Agreement Template</w:t>
      </w:r>
    </w:p>
    <w:p w14:paraId="68119864" w14:textId="77777777" w:rsidR="00215754" w:rsidRPr="00723E38" w:rsidRDefault="00215754" w:rsidP="00215754">
      <w:pPr>
        <w:pStyle w:val="Bulletpoint"/>
      </w:pPr>
      <w:r w:rsidRPr="00723E38">
        <w:t>Guidelines for Action management, Monitoring and Assessment</w:t>
      </w:r>
    </w:p>
    <w:p w14:paraId="06101943" w14:textId="77777777" w:rsidR="00215754" w:rsidRPr="00723E38" w:rsidRDefault="00215754" w:rsidP="00215754">
      <w:pPr>
        <w:rPr>
          <w:b/>
        </w:rPr>
      </w:pPr>
    </w:p>
    <w:p w14:paraId="32A5C627" w14:textId="77777777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 xml:space="preserve">Agreement on the internal rules of procedure for the MC of the COST Action </w:t>
      </w:r>
    </w:p>
    <w:p w14:paraId="1CAFA375" w14:textId="77777777" w:rsidR="00215754" w:rsidRPr="00723E38" w:rsidRDefault="00215754" w:rsidP="00215754">
      <w:r w:rsidRPr="00723E38">
        <w:t>The Rules of Procedure for the Management Committee (</w:t>
      </w:r>
      <w:r w:rsidRPr="00723E38">
        <w:rPr>
          <w:b/>
        </w:rPr>
        <w:t>Annex 5</w:t>
      </w:r>
      <w:r w:rsidRPr="00723E38">
        <w:t xml:space="preserve">) </w:t>
      </w:r>
      <w:proofErr w:type="gramStart"/>
      <w:r w:rsidRPr="00723E38">
        <w:t>were presented</w:t>
      </w:r>
      <w:proofErr w:type="gramEnd"/>
      <w:r w:rsidRPr="00723E38">
        <w:t xml:space="preserve"> to the MC.</w:t>
      </w:r>
    </w:p>
    <w:p w14:paraId="191E7874" w14:textId="77777777" w:rsidR="00215754" w:rsidRPr="00723E38" w:rsidRDefault="00215754" w:rsidP="00215754"/>
    <w:p w14:paraId="40FFAF6A" w14:textId="77777777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 xml:space="preserve">Setting the frame for the Action </w:t>
      </w:r>
    </w:p>
    <w:p w14:paraId="2BF954F8" w14:textId="77777777" w:rsidR="00215754" w:rsidRPr="00723E38" w:rsidRDefault="00215754" w:rsidP="00215754">
      <w:r w:rsidRPr="00723E38">
        <w:t xml:space="preserve">The recommendations by the Scientific Committee </w:t>
      </w:r>
      <w:proofErr w:type="gramStart"/>
      <w:r w:rsidRPr="00723E38">
        <w:t>were presented</w:t>
      </w:r>
      <w:proofErr w:type="gramEnd"/>
      <w:r w:rsidRPr="00723E38">
        <w:t xml:space="preserve"> to the MC (</w:t>
      </w:r>
      <w:r w:rsidRPr="00723E38">
        <w:rPr>
          <w:b/>
        </w:rPr>
        <w:t>Annex 4</w:t>
      </w:r>
      <w:r w:rsidRPr="00723E38">
        <w:t>).</w:t>
      </w:r>
    </w:p>
    <w:p w14:paraId="173D714F" w14:textId="4C5EE778" w:rsidR="00215754" w:rsidRPr="00723E38" w:rsidRDefault="00215754" w:rsidP="00215754">
      <w:r w:rsidRPr="00723E38">
        <w:t xml:space="preserve">The budget allocated to the Action for the </w:t>
      </w:r>
      <w:proofErr w:type="gramStart"/>
      <w:r w:rsidRPr="00723E38">
        <w:t>1</w:t>
      </w:r>
      <w:r w:rsidRPr="00723E38">
        <w:rPr>
          <w:vertAlign w:val="superscript"/>
        </w:rPr>
        <w:t>st</w:t>
      </w:r>
      <w:proofErr w:type="gramEnd"/>
      <w:r w:rsidRPr="00723E38">
        <w:t xml:space="preserve"> Grant Period was communicated (</w:t>
      </w:r>
      <w:r w:rsidRPr="00723E38">
        <w:rPr>
          <w:b/>
        </w:rPr>
        <w:t>Annex 4</w:t>
      </w:r>
      <w:r w:rsidRPr="00723E38">
        <w:t xml:space="preserve">). At the day of the </w:t>
      </w:r>
      <w:proofErr w:type="spellStart"/>
      <w:r w:rsidRPr="00723E38">
        <w:t>kick off</w:t>
      </w:r>
      <w:proofErr w:type="spellEnd"/>
      <w:r w:rsidRPr="00723E38">
        <w:t xml:space="preserve">, </w:t>
      </w:r>
      <w:r w:rsidR="00366488">
        <w:t>2</w:t>
      </w:r>
      <w:r w:rsidR="009D732F">
        <w:t>9</w:t>
      </w:r>
      <w:r w:rsidRPr="00723E38">
        <w:t xml:space="preserve"> parties had officially joined the Action corresponding to a budget of EUR </w:t>
      </w:r>
      <w:r w:rsidR="009D732F">
        <w:t>110.000</w:t>
      </w:r>
      <w:r w:rsidR="00440645">
        <w:t>.</w:t>
      </w:r>
      <w:r w:rsidRPr="00723E38">
        <w:t xml:space="preserve"> </w:t>
      </w:r>
    </w:p>
    <w:p w14:paraId="2B30948E" w14:textId="77777777" w:rsidR="00215754" w:rsidRPr="00723E38" w:rsidRDefault="00215754" w:rsidP="00215754"/>
    <w:p w14:paraId="01BFCF8D" w14:textId="26CC72E2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>El</w:t>
      </w:r>
      <w:r w:rsidR="00025A88">
        <w:rPr>
          <w:b/>
        </w:rPr>
        <w:t>ection of the Chair, Vice-Chair</w:t>
      </w:r>
      <w:r w:rsidRPr="00723E38">
        <w:rPr>
          <w:b/>
        </w:rPr>
        <w:t xml:space="preserve"> </w:t>
      </w:r>
    </w:p>
    <w:p w14:paraId="3689FE09" w14:textId="0BF4191D" w:rsidR="00215754" w:rsidRPr="00723E38" w:rsidRDefault="00DB5189" w:rsidP="00215754">
      <w:pPr>
        <w:pStyle w:val="Bulletpoint"/>
      </w:pPr>
      <w:r>
        <w:t xml:space="preserve">Professor </w:t>
      </w:r>
      <w:r w:rsidR="009D732F">
        <w:t xml:space="preserve">Alessandra </w:t>
      </w:r>
      <w:proofErr w:type="spellStart"/>
      <w:proofErr w:type="gramStart"/>
      <w:r w:rsidR="009D732F">
        <w:t>della</w:t>
      </w:r>
      <w:proofErr w:type="spellEnd"/>
      <w:proofErr w:type="gramEnd"/>
      <w:r w:rsidR="009D732F">
        <w:t xml:space="preserve"> Torre</w:t>
      </w:r>
      <w:r>
        <w:t xml:space="preserve"> (</w:t>
      </w:r>
      <w:r w:rsidR="009D732F">
        <w:t>I</w:t>
      </w:r>
      <w:r w:rsidR="00981457">
        <w:t>taly</w:t>
      </w:r>
      <w:r>
        <w:t>)</w:t>
      </w:r>
      <w:r w:rsidR="00D80C71" w:rsidRPr="00723E38">
        <w:t xml:space="preserve"> </w:t>
      </w:r>
      <w:r w:rsidR="00215754" w:rsidRPr="00723E38">
        <w:t>was unanimously elected as the Chair.</w:t>
      </w:r>
    </w:p>
    <w:p w14:paraId="66E36062" w14:textId="1D6DA9FA" w:rsidR="00215754" w:rsidRPr="00723E38" w:rsidRDefault="009D732F" w:rsidP="00215754">
      <w:pPr>
        <w:pStyle w:val="Bulletpoint"/>
      </w:pPr>
      <w:r>
        <w:t xml:space="preserve">Prof </w:t>
      </w:r>
      <w:proofErr w:type="spellStart"/>
      <w:r>
        <w:t>Dusan</w:t>
      </w:r>
      <w:proofErr w:type="spellEnd"/>
      <w:r>
        <w:t xml:space="preserve"> </w:t>
      </w:r>
      <w:proofErr w:type="spellStart"/>
      <w:r>
        <w:t>Petric</w:t>
      </w:r>
      <w:proofErr w:type="spellEnd"/>
      <w:r w:rsidR="00DB5189">
        <w:t xml:space="preserve"> (</w:t>
      </w:r>
      <w:r w:rsidR="00981457">
        <w:t>Serbia</w:t>
      </w:r>
      <w:r w:rsidR="00DB5189">
        <w:t xml:space="preserve">) </w:t>
      </w:r>
      <w:proofErr w:type="gramStart"/>
      <w:r w:rsidR="00215754" w:rsidRPr="001D091C">
        <w:t>was</w:t>
      </w:r>
      <w:r w:rsidR="00215754" w:rsidRPr="00723E38">
        <w:t xml:space="preserve"> unanimously elected</w:t>
      </w:r>
      <w:proofErr w:type="gramEnd"/>
      <w:r w:rsidR="00215754" w:rsidRPr="00723E38">
        <w:t xml:space="preserve"> as the Vice-Chair. </w:t>
      </w:r>
    </w:p>
    <w:p w14:paraId="3BF57A86" w14:textId="77777777" w:rsidR="00215754" w:rsidRPr="00723E38" w:rsidRDefault="00215754" w:rsidP="00215754"/>
    <w:p w14:paraId="536A483C" w14:textId="77777777" w:rsidR="00215754" w:rsidRPr="00723E38" w:rsidRDefault="00215754" w:rsidP="00215754">
      <w:pPr>
        <w:pStyle w:val="Numberedlist"/>
        <w:rPr>
          <w:b/>
        </w:rPr>
      </w:pPr>
      <w:r w:rsidRPr="00723E38">
        <w:rPr>
          <w:b/>
        </w:rPr>
        <w:t>Selection of the Grant holder institution (GH Scientific representative appointment) and FSAC rate</w:t>
      </w:r>
    </w:p>
    <w:p w14:paraId="2F6212AB" w14:textId="73E73852" w:rsidR="00215754" w:rsidRPr="00723E38" w:rsidRDefault="009D732F" w:rsidP="00215754">
      <w:pPr>
        <w:pStyle w:val="Bulletpoint"/>
      </w:pPr>
      <w:proofErr w:type="spellStart"/>
      <w:r w:rsidRPr="009D732F">
        <w:t>Università</w:t>
      </w:r>
      <w:proofErr w:type="spellEnd"/>
      <w:r w:rsidRPr="009D732F">
        <w:t xml:space="preserve"> di Roma SAPIENZA </w:t>
      </w:r>
      <w:r w:rsidR="00DB5189">
        <w:t>(</w:t>
      </w:r>
      <w:r>
        <w:t>I</w:t>
      </w:r>
      <w:r w:rsidR="00981457">
        <w:t>taly</w:t>
      </w:r>
      <w:r w:rsidR="00DB5189">
        <w:t>)</w:t>
      </w:r>
      <w:r w:rsidR="00D80C71" w:rsidRPr="00723E38">
        <w:rPr>
          <w:color w:val="auto"/>
        </w:rPr>
        <w:t xml:space="preserve"> </w:t>
      </w:r>
      <w:proofErr w:type="gramStart"/>
      <w:r w:rsidR="00215754" w:rsidRPr="00723E38">
        <w:t>was selected</w:t>
      </w:r>
      <w:proofErr w:type="gramEnd"/>
      <w:r w:rsidR="00215754" w:rsidRPr="00723E38">
        <w:t xml:space="preserve"> as the Grant Holder Institution (GH). </w:t>
      </w:r>
    </w:p>
    <w:p w14:paraId="60730109" w14:textId="1F786EBC" w:rsidR="00215754" w:rsidRPr="00723E38" w:rsidRDefault="00DB5189" w:rsidP="00215754">
      <w:pPr>
        <w:pStyle w:val="Bulletpoint"/>
      </w:pPr>
      <w:r>
        <w:t xml:space="preserve">Professor </w:t>
      </w:r>
      <w:r w:rsidR="009D732F">
        <w:t xml:space="preserve">Alessandra </w:t>
      </w:r>
      <w:proofErr w:type="spellStart"/>
      <w:proofErr w:type="gramStart"/>
      <w:r w:rsidR="009D732F">
        <w:t>della</w:t>
      </w:r>
      <w:proofErr w:type="spellEnd"/>
      <w:proofErr w:type="gramEnd"/>
      <w:r w:rsidR="009D732F">
        <w:t xml:space="preserve"> Torre</w:t>
      </w:r>
      <w:r w:rsidRPr="00723E38">
        <w:t xml:space="preserve"> </w:t>
      </w:r>
      <w:r w:rsidR="00215754" w:rsidRPr="00723E38">
        <w:t xml:space="preserve">was appointed as the Scientific Representative of the Grant Holder Institution. </w:t>
      </w:r>
    </w:p>
    <w:p w14:paraId="36FBAB15" w14:textId="1DAD90D3" w:rsidR="00215754" w:rsidRDefault="00215754" w:rsidP="00215754">
      <w:pPr>
        <w:pStyle w:val="Bulletpoint"/>
      </w:pPr>
      <w:r w:rsidRPr="00723E38">
        <w:t xml:space="preserve">The MC agreed that the GH could charge the maximum rate of </w:t>
      </w:r>
      <w:r w:rsidRPr="00DB5189">
        <w:t>15% rate</w:t>
      </w:r>
      <w:r w:rsidRPr="00723E38">
        <w:t xml:space="preserve"> for FSAC the first Grant Period.</w:t>
      </w:r>
    </w:p>
    <w:p w14:paraId="2699B037" w14:textId="4C66D246" w:rsidR="00025A88" w:rsidRDefault="00025A88" w:rsidP="00025A88">
      <w:pPr>
        <w:pStyle w:val="Bulletpoint"/>
        <w:numPr>
          <w:ilvl w:val="0"/>
          <w:numId w:val="0"/>
        </w:numPr>
        <w:ind w:left="567" w:hanging="283"/>
      </w:pPr>
    </w:p>
    <w:p w14:paraId="0B1F2D7C" w14:textId="77777777" w:rsidR="0014342A" w:rsidRPr="00025A88" w:rsidRDefault="00137C96" w:rsidP="00025A88">
      <w:pPr>
        <w:pStyle w:val="Numberedlist"/>
        <w:rPr>
          <w:b/>
        </w:rPr>
      </w:pPr>
      <w:r w:rsidRPr="00025A88">
        <w:rPr>
          <w:b/>
        </w:rPr>
        <w:t>Approval of IPCs/NNCs</w:t>
      </w:r>
    </w:p>
    <w:p w14:paraId="06CDCCCE" w14:textId="77777777" w:rsidR="00025A88" w:rsidRPr="00025A88" w:rsidRDefault="00025A88" w:rsidP="00025A88">
      <w:pPr>
        <w:pStyle w:val="Bulletpoint"/>
      </w:pPr>
      <w:r w:rsidRPr="00025A88">
        <w:rPr>
          <w:b/>
          <w:bCs/>
          <w:u w:val="single"/>
          <w:lang w:val="en-US"/>
        </w:rPr>
        <w:t>Armenia</w:t>
      </w:r>
      <w:r w:rsidRPr="00025A88">
        <w:rPr>
          <w:lang w:val="en-US"/>
        </w:rPr>
        <w:t xml:space="preserve"> - National Center for Disease Control and Prevention and Armenian National Academy of Sciences - Scientific Center of Zoology and </w:t>
      </w:r>
      <w:proofErr w:type="spellStart"/>
      <w:r w:rsidRPr="00025A88">
        <w:rPr>
          <w:lang w:val="en-US"/>
        </w:rPr>
        <w:t>Hydroecology</w:t>
      </w:r>
      <w:proofErr w:type="spellEnd"/>
      <w:r w:rsidRPr="00025A88">
        <w:rPr>
          <w:lang w:val="en-US"/>
        </w:rPr>
        <w:t xml:space="preserve">; </w:t>
      </w:r>
    </w:p>
    <w:p w14:paraId="504642F2" w14:textId="77777777" w:rsidR="00025A88" w:rsidRPr="00025A88" w:rsidRDefault="00025A88" w:rsidP="00025A88">
      <w:pPr>
        <w:pStyle w:val="Bulletpoint"/>
      </w:pPr>
      <w:r w:rsidRPr="00025A88">
        <w:rPr>
          <w:b/>
          <w:bCs/>
          <w:u w:val="single"/>
          <w:lang w:val="en-US"/>
        </w:rPr>
        <w:t>Kosovo</w:t>
      </w:r>
      <w:r w:rsidRPr="00025A88">
        <w:rPr>
          <w:lang w:val="en-US"/>
        </w:rPr>
        <w:t xml:space="preserve"> - Faculty of Agriculture and Veterinary, University of </w:t>
      </w:r>
      <w:proofErr w:type="spellStart"/>
      <w:r w:rsidRPr="00025A88">
        <w:rPr>
          <w:lang w:val="en-US"/>
        </w:rPr>
        <w:t>Prishtina</w:t>
      </w:r>
      <w:proofErr w:type="spellEnd"/>
      <w:r w:rsidRPr="00025A88">
        <w:rPr>
          <w:lang w:val="en-US"/>
        </w:rPr>
        <w:t xml:space="preserve">; </w:t>
      </w:r>
    </w:p>
    <w:p w14:paraId="05FC3D39" w14:textId="77777777" w:rsidR="00025A88" w:rsidRPr="00025A88" w:rsidRDefault="00025A88" w:rsidP="00025A88">
      <w:pPr>
        <w:pStyle w:val="Bulletpoint"/>
      </w:pPr>
      <w:r w:rsidRPr="00025A88">
        <w:rPr>
          <w:b/>
          <w:bCs/>
          <w:u w:val="single"/>
          <w:lang w:val="en-US"/>
        </w:rPr>
        <w:t>Moldova</w:t>
      </w:r>
      <w:r w:rsidRPr="00025A88">
        <w:rPr>
          <w:lang w:val="en-US"/>
        </w:rPr>
        <w:t xml:space="preserve"> - Academy of Sciences of Moldova, Institute of Zoology and Academy of Sciences of Moldova - Institute of Ecology and Geography; </w:t>
      </w:r>
    </w:p>
    <w:p w14:paraId="71DEEF54" w14:textId="77777777" w:rsidR="00025A88" w:rsidRPr="00025A88" w:rsidRDefault="00025A88" w:rsidP="00025A88">
      <w:pPr>
        <w:pStyle w:val="Bulletpoint"/>
      </w:pPr>
      <w:r w:rsidRPr="00025A88">
        <w:rPr>
          <w:b/>
          <w:bCs/>
          <w:u w:val="single"/>
          <w:lang w:val="en-US"/>
        </w:rPr>
        <w:t>Tunisia</w:t>
      </w:r>
      <w:r w:rsidRPr="00025A88">
        <w:rPr>
          <w:lang w:val="en-US"/>
        </w:rPr>
        <w:t xml:space="preserve"> - </w:t>
      </w:r>
      <w:proofErr w:type="spellStart"/>
      <w:r w:rsidRPr="00025A88">
        <w:rPr>
          <w:lang w:val="en-US"/>
        </w:rPr>
        <w:t>Institut</w:t>
      </w:r>
      <w:proofErr w:type="spellEnd"/>
      <w:r w:rsidRPr="00025A88">
        <w:rPr>
          <w:lang w:val="en-US"/>
        </w:rPr>
        <w:t xml:space="preserve"> Pasteur Tunis; </w:t>
      </w:r>
    </w:p>
    <w:p w14:paraId="4620A33F" w14:textId="2E75A245" w:rsidR="00025A88" w:rsidRPr="00025A88" w:rsidRDefault="00025A88" w:rsidP="00025A88">
      <w:pPr>
        <w:pStyle w:val="Bulletpoint"/>
      </w:pPr>
      <w:r w:rsidRPr="00025A88">
        <w:rPr>
          <w:b/>
          <w:bCs/>
          <w:u w:val="single"/>
          <w:lang w:val="en-US"/>
        </w:rPr>
        <w:t>U.S.A</w:t>
      </w:r>
      <w:r w:rsidRPr="00025A88">
        <w:rPr>
          <w:b/>
          <w:bCs/>
          <w:lang w:val="en-US"/>
        </w:rPr>
        <w:t>.</w:t>
      </w:r>
      <w:r w:rsidRPr="00025A88">
        <w:rPr>
          <w:lang w:val="en-US"/>
        </w:rPr>
        <w:t xml:space="preserve"> - USDA-ARS European Biological Control Laboratory; Yale University and Rutgers University</w:t>
      </w:r>
    </w:p>
    <w:p w14:paraId="6FDF2549" w14:textId="72CE8B97" w:rsidR="00215754" w:rsidRDefault="00025A88" w:rsidP="00215754">
      <w:r w:rsidRPr="00025A88">
        <w:lastRenderedPageBreak/>
        <w:t xml:space="preserve">The </w:t>
      </w:r>
      <w:proofErr w:type="gramStart"/>
      <w:r>
        <w:t>participation of NNC and IPC institutions that were secondary proposers listed above has been unanimously approved by the Action’s MC</w:t>
      </w:r>
      <w:proofErr w:type="gramEnd"/>
      <w:r>
        <w:t>.</w:t>
      </w:r>
    </w:p>
    <w:p w14:paraId="78CE180A" w14:textId="77777777" w:rsidR="00025A88" w:rsidRPr="00025A88" w:rsidRDefault="00025A88" w:rsidP="00215754"/>
    <w:p w14:paraId="5EA6477F" w14:textId="11971D2F" w:rsidR="00215754" w:rsidRDefault="00215754" w:rsidP="00F9525F">
      <w:pPr>
        <w:pStyle w:val="Numberedlist"/>
        <w:rPr>
          <w:b/>
        </w:rPr>
      </w:pPr>
      <w:r w:rsidRPr="00020320">
        <w:rPr>
          <w:b/>
        </w:rPr>
        <w:t>Presentati</w:t>
      </w:r>
      <w:r w:rsidR="00E90663" w:rsidRPr="00020320">
        <w:rPr>
          <w:b/>
        </w:rPr>
        <w:t>on and discussion of the Action</w:t>
      </w:r>
      <w:r w:rsidR="00F9525F" w:rsidRPr="00020320">
        <w:rPr>
          <w:b/>
        </w:rPr>
        <w:t xml:space="preserve"> and Action implementation planning</w:t>
      </w:r>
    </w:p>
    <w:p w14:paraId="290A6A3B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The Action chair Professor Alessandra </w:t>
      </w:r>
      <w:proofErr w:type="spellStart"/>
      <w:proofErr w:type="gramStart"/>
      <w:r w:rsidRPr="00020320">
        <w:t>della</w:t>
      </w:r>
      <w:proofErr w:type="spellEnd"/>
      <w:proofErr w:type="gramEnd"/>
      <w:r w:rsidRPr="00020320">
        <w:t xml:space="preserve"> Torre presented details of the Action and its implementation planning. The presentation </w:t>
      </w:r>
      <w:proofErr w:type="gramStart"/>
      <w:r w:rsidRPr="00020320">
        <w:t>is provided</w:t>
      </w:r>
      <w:proofErr w:type="gramEnd"/>
      <w:r w:rsidRPr="00020320">
        <w:t xml:space="preserve"> at </w:t>
      </w:r>
      <w:r w:rsidRPr="00020320">
        <w:rPr>
          <w:b/>
        </w:rPr>
        <w:t>Annex 6</w:t>
      </w:r>
      <w:r w:rsidRPr="00020320">
        <w:t>, and will be available on the draft project website (http://www.aedescost.eu). Details included the scientific rationale underlying the Action, a description of the wide-ranging challenges facing the Action</w:t>
      </w:r>
      <w:proofErr w:type="gramStart"/>
      <w:r w:rsidRPr="00020320">
        <w:t>;</w:t>
      </w:r>
      <w:proofErr w:type="gramEnd"/>
      <w:r w:rsidRPr="00020320">
        <w:t xml:space="preserve"> a summary of Action’s objectives and the five groups of activities to achieve them. </w:t>
      </w:r>
    </w:p>
    <w:p w14:paraId="0F9A2F88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Professor </w:t>
      </w:r>
      <w:proofErr w:type="spellStart"/>
      <w:proofErr w:type="gramStart"/>
      <w:r w:rsidRPr="00020320">
        <w:t>della</w:t>
      </w:r>
      <w:proofErr w:type="spellEnd"/>
      <w:proofErr w:type="gramEnd"/>
      <w:r w:rsidRPr="00020320">
        <w:t xml:space="preserve"> Torre also presented an overview of the Work Group tasks and deliverables; distribution of tasks.    </w:t>
      </w:r>
    </w:p>
    <w:p w14:paraId="291E1C92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>Some initial discussion from the floor about objectives and modus operandi was encouraged.</w:t>
      </w:r>
    </w:p>
    <w:p w14:paraId="033ACE4E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</w:p>
    <w:p w14:paraId="020941D5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The </w:t>
      </w:r>
      <w:r w:rsidRPr="00020320">
        <w:rPr>
          <w:b/>
        </w:rPr>
        <w:t>MC voted unanimously</w:t>
      </w:r>
      <w:r w:rsidRPr="00020320">
        <w:t xml:space="preserve"> to add (subject to receipt of the appropriate application letters) the following Institutions:</w:t>
      </w:r>
    </w:p>
    <w:p w14:paraId="382F4466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-National </w:t>
      </w:r>
      <w:proofErr w:type="spellStart"/>
      <w:r w:rsidRPr="00020320">
        <w:t>Center</w:t>
      </w:r>
      <w:proofErr w:type="spellEnd"/>
      <w:r w:rsidRPr="00020320">
        <w:t xml:space="preserve"> for Disease Control &amp; Public Health, GEORGIA</w:t>
      </w:r>
    </w:p>
    <w:p w14:paraId="085FDA7D" w14:textId="77777777" w:rsidR="00020320" w:rsidRPr="006B6F01" w:rsidRDefault="00020320" w:rsidP="00020320">
      <w:pPr>
        <w:pStyle w:val="Numberedlist"/>
        <w:numPr>
          <w:ilvl w:val="0"/>
          <w:numId w:val="0"/>
        </w:numPr>
        <w:rPr>
          <w:lang w:val="fr-FR"/>
        </w:rPr>
      </w:pPr>
      <w:r w:rsidRPr="006B6F01">
        <w:rPr>
          <w:lang w:val="fr-FR"/>
        </w:rPr>
        <w:t xml:space="preserve">-Institut Agronomique &amp; </w:t>
      </w:r>
      <w:proofErr w:type="spellStart"/>
      <w:r w:rsidRPr="006B6F01">
        <w:rPr>
          <w:lang w:val="fr-FR"/>
        </w:rPr>
        <w:t>Veterinaire</w:t>
      </w:r>
      <w:proofErr w:type="spellEnd"/>
      <w:r w:rsidRPr="006B6F01">
        <w:rPr>
          <w:lang w:val="fr-FR"/>
        </w:rPr>
        <w:t>, MOROCCO</w:t>
      </w:r>
    </w:p>
    <w:p w14:paraId="604DACA6" w14:textId="77777777" w:rsidR="00020320" w:rsidRPr="006B6F01" w:rsidRDefault="00020320" w:rsidP="00020320">
      <w:pPr>
        <w:pStyle w:val="Numberedlist"/>
        <w:numPr>
          <w:ilvl w:val="0"/>
          <w:numId w:val="0"/>
        </w:numPr>
        <w:rPr>
          <w:lang w:val="fr-FR"/>
        </w:rPr>
      </w:pPr>
      <w:r w:rsidRPr="006B6F01">
        <w:rPr>
          <w:lang w:val="fr-FR"/>
        </w:rPr>
        <w:t>-Institut Scientifique, MOROCCO</w:t>
      </w:r>
    </w:p>
    <w:p w14:paraId="1EE541D6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>-An-</w:t>
      </w:r>
      <w:proofErr w:type="spellStart"/>
      <w:r w:rsidRPr="00020320">
        <w:t>Najah</w:t>
      </w:r>
      <w:proofErr w:type="spellEnd"/>
      <w:r w:rsidRPr="00020320">
        <w:t xml:space="preserve"> University, PALESTINE</w:t>
      </w:r>
    </w:p>
    <w:p w14:paraId="5C1B66F0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</w:p>
    <w:p w14:paraId="2248E7DF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The </w:t>
      </w:r>
      <w:r w:rsidRPr="00020320">
        <w:rPr>
          <w:b/>
        </w:rPr>
        <w:t>MC voted unanimously</w:t>
      </w:r>
      <w:r w:rsidRPr="00020320">
        <w:t xml:space="preserve"> to ask for motivation letters from ECDC, WHO, EMCA, ECSA, ESOVE, IAEA, GLOBAL REGIONAL WHO, to join the Action.</w:t>
      </w:r>
    </w:p>
    <w:p w14:paraId="61F411F4" w14:textId="77777777" w:rsidR="00020320" w:rsidRPr="00020320" w:rsidRDefault="00020320" w:rsidP="00020320">
      <w:pPr>
        <w:pStyle w:val="Numberedlist"/>
        <w:numPr>
          <w:ilvl w:val="0"/>
          <w:numId w:val="0"/>
        </w:numPr>
      </w:pPr>
    </w:p>
    <w:p w14:paraId="6D475795" w14:textId="6B61A377" w:rsidR="00020320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The Chair stated it is intended to improve the gender </w:t>
      </w:r>
      <w:proofErr w:type="gramStart"/>
      <w:r w:rsidRPr="00020320">
        <w:t>balance,</w:t>
      </w:r>
      <w:proofErr w:type="gramEnd"/>
      <w:r w:rsidRPr="00020320">
        <w:t xml:space="preserve"> and </w:t>
      </w:r>
      <w:proofErr w:type="spellStart"/>
      <w:r w:rsidRPr="00020320">
        <w:t>involvment</w:t>
      </w:r>
      <w:proofErr w:type="spellEnd"/>
      <w:r w:rsidRPr="00020320">
        <w:t xml:space="preserve"> of ECIs and ITC countries during the course of the Action.</w:t>
      </w:r>
    </w:p>
    <w:p w14:paraId="0DC48C45" w14:textId="77777777" w:rsidR="00020320" w:rsidRPr="00020320" w:rsidRDefault="00020320" w:rsidP="00020320">
      <w:pPr>
        <w:pStyle w:val="Numberedlist"/>
        <w:numPr>
          <w:ilvl w:val="0"/>
          <w:numId w:val="0"/>
        </w:numPr>
        <w:rPr>
          <w:b/>
        </w:rPr>
      </w:pPr>
    </w:p>
    <w:p w14:paraId="63E5E337" w14:textId="5257D209" w:rsidR="00215754" w:rsidRPr="00020320" w:rsidRDefault="00215754" w:rsidP="00215754">
      <w:pPr>
        <w:pStyle w:val="Numberedlist"/>
        <w:rPr>
          <w:b/>
        </w:rPr>
      </w:pPr>
      <w:r w:rsidRPr="00020320">
        <w:rPr>
          <w:b/>
        </w:rPr>
        <w:t>Establishment of Action Management structure</w:t>
      </w:r>
    </w:p>
    <w:p w14:paraId="14BD803B" w14:textId="77777777" w:rsidR="00020320" w:rsidRDefault="00020320" w:rsidP="00020320">
      <w:pPr>
        <w:pStyle w:val="ListParagraph"/>
        <w:ind w:left="0"/>
      </w:pPr>
      <w:r>
        <w:t xml:space="preserve">The proposed </w:t>
      </w:r>
      <w:r w:rsidRPr="00020320">
        <w:rPr>
          <w:b/>
        </w:rPr>
        <w:t xml:space="preserve">Work Group </w:t>
      </w:r>
      <w:proofErr w:type="gramStart"/>
      <w:r w:rsidRPr="00020320">
        <w:rPr>
          <w:b/>
        </w:rPr>
        <w:t>leaders,</w:t>
      </w:r>
      <w:proofErr w:type="gramEnd"/>
      <w:r w:rsidRPr="00020320">
        <w:rPr>
          <w:b/>
        </w:rPr>
        <w:t xml:space="preserve"> and coordinators of the Short Term Scientific Missions (STSM), Training Schools, and Science Communications</w:t>
      </w:r>
      <w:r>
        <w:t xml:space="preserve"> were presented to the Committee, which </w:t>
      </w:r>
      <w:r w:rsidRPr="00020320">
        <w:rPr>
          <w:b/>
        </w:rPr>
        <w:t>voted unanimously to accept the nominations</w:t>
      </w:r>
      <w:r>
        <w:t xml:space="preserve">, namely: </w:t>
      </w:r>
    </w:p>
    <w:p w14:paraId="55069179" w14:textId="77777777" w:rsidR="00020320" w:rsidRDefault="00020320" w:rsidP="00020320">
      <w:pPr>
        <w:pStyle w:val="ListParagraph"/>
        <w:ind w:left="0"/>
      </w:pPr>
    </w:p>
    <w:p w14:paraId="3A24DE4D" w14:textId="08782733" w:rsidR="00020320" w:rsidRDefault="00020320" w:rsidP="00020320">
      <w:pPr>
        <w:pStyle w:val="ListParagraph"/>
        <w:ind w:left="0"/>
      </w:pPr>
      <w:r>
        <w:t>WG1: Francis SHAFFNER (Switzerland)</w:t>
      </w:r>
    </w:p>
    <w:p w14:paraId="77218A95" w14:textId="23FF7077" w:rsidR="00020320" w:rsidRDefault="00020320" w:rsidP="00020320">
      <w:pPr>
        <w:pStyle w:val="ListParagraph"/>
        <w:ind w:left="0"/>
      </w:pPr>
      <w:r>
        <w:t xml:space="preserve">WG2: </w:t>
      </w:r>
      <w:proofErr w:type="spellStart"/>
      <w:r>
        <w:t>Antonios</w:t>
      </w:r>
      <w:proofErr w:type="spellEnd"/>
      <w:r>
        <w:t xml:space="preserve"> MICHAELAKIS (Greece)</w:t>
      </w:r>
    </w:p>
    <w:p w14:paraId="673BC389" w14:textId="0694C69E" w:rsidR="00020320" w:rsidRDefault="00020320" w:rsidP="00020320">
      <w:pPr>
        <w:pStyle w:val="ListParagraph"/>
        <w:ind w:left="0"/>
      </w:pPr>
      <w:r>
        <w:t>WG3: William WINT (U</w:t>
      </w:r>
      <w:r w:rsidR="00981457">
        <w:t xml:space="preserve">nited </w:t>
      </w:r>
      <w:r>
        <w:t>K</w:t>
      </w:r>
      <w:r w:rsidR="00981457">
        <w:t>ingdom</w:t>
      </w:r>
      <w:r w:rsidR="00A30888">
        <w:t>)</w:t>
      </w:r>
      <w:r>
        <w:t xml:space="preserve"> </w:t>
      </w:r>
    </w:p>
    <w:p w14:paraId="4CA4FCDD" w14:textId="07CCB1D3" w:rsidR="00020320" w:rsidRDefault="00020320" w:rsidP="00020320">
      <w:pPr>
        <w:pStyle w:val="ListParagraph"/>
        <w:ind w:left="0"/>
      </w:pPr>
      <w:r>
        <w:t>STSM: Joao PINTO (Portugal)</w:t>
      </w:r>
    </w:p>
    <w:p w14:paraId="10B5CD6E" w14:textId="51B680EF" w:rsidR="00020320" w:rsidRDefault="00020320" w:rsidP="00020320">
      <w:pPr>
        <w:pStyle w:val="ListParagraph"/>
        <w:ind w:left="0"/>
      </w:pPr>
      <w:r>
        <w:t>Training school: Andrei MIHALCA (Romania)</w:t>
      </w:r>
    </w:p>
    <w:p w14:paraId="6B43281B" w14:textId="16F7B3B3" w:rsidR="00020320" w:rsidRDefault="00020320" w:rsidP="00020320">
      <w:pPr>
        <w:pStyle w:val="ListParagraph"/>
        <w:ind w:left="0"/>
      </w:pPr>
      <w:r>
        <w:t xml:space="preserve">Scientific Communication: </w:t>
      </w:r>
      <w:proofErr w:type="spellStart"/>
      <w:r>
        <w:t>Filiz</w:t>
      </w:r>
      <w:proofErr w:type="spellEnd"/>
      <w:r>
        <w:t xml:space="preserve"> GUNAY (Turkey)</w:t>
      </w:r>
    </w:p>
    <w:p w14:paraId="1AE64595" w14:textId="77777777" w:rsidR="00020320" w:rsidRDefault="00020320" w:rsidP="00020320">
      <w:pPr>
        <w:pStyle w:val="ListParagraph"/>
        <w:ind w:left="0"/>
      </w:pPr>
    </w:p>
    <w:p w14:paraId="1EBB1EF7" w14:textId="00C4D9DB" w:rsidR="00020320" w:rsidRDefault="00020320" w:rsidP="00020320">
      <w:pPr>
        <w:pStyle w:val="ListParagraph"/>
        <w:ind w:left="0"/>
      </w:pPr>
      <w:r>
        <w:t xml:space="preserve">The IPR coordinator </w:t>
      </w:r>
      <w:proofErr w:type="gramStart"/>
      <w:r>
        <w:t>will be nominated</w:t>
      </w:r>
      <w:proofErr w:type="gramEnd"/>
      <w:r>
        <w:t xml:space="preserve"> in next MC meeting.</w:t>
      </w:r>
    </w:p>
    <w:p w14:paraId="5130AB6A" w14:textId="77777777" w:rsidR="00020320" w:rsidRDefault="00020320" w:rsidP="00020320">
      <w:pPr>
        <w:pStyle w:val="ListParagraph"/>
        <w:ind w:left="0"/>
      </w:pPr>
    </w:p>
    <w:p w14:paraId="0B9FA42E" w14:textId="3BBCB320" w:rsidR="00020320" w:rsidRDefault="00020320" w:rsidP="00020320">
      <w:pPr>
        <w:pStyle w:val="ListParagraph"/>
        <w:ind w:left="0"/>
      </w:pPr>
      <w:r>
        <w:t xml:space="preserve">The </w:t>
      </w:r>
      <w:r w:rsidRPr="00020320">
        <w:rPr>
          <w:b/>
        </w:rPr>
        <w:t>Management Committee also unanimously voted to accept</w:t>
      </w:r>
      <w:r>
        <w:t xml:space="preserve"> the nominations for deputy coordinators, namely: WG: Miguel </w:t>
      </w:r>
      <w:proofErr w:type="spellStart"/>
      <w:r>
        <w:t>Ángel</w:t>
      </w:r>
      <w:proofErr w:type="spellEnd"/>
      <w:r>
        <w:t xml:space="preserve"> MIRANDA, Spain (WG3); Carla SOUSA, Portugal (WG2); Eva VERONESI, Switzerland (WG3); STSM: Marie PICARD (France); Training School: Bulent ALTEN (Turkey); Scientific Communication:  Ana </w:t>
      </w:r>
      <w:proofErr w:type="spellStart"/>
      <w:r>
        <w:t>Firanj</w:t>
      </w:r>
      <w:proofErr w:type="spellEnd"/>
      <w:r>
        <w:t xml:space="preserve"> SREMAC (Serbia). </w:t>
      </w:r>
    </w:p>
    <w:p w14:paraId="195381FA" w14:textId="77777777" w:rsidR="00020320" w:rsidRDefault="00020320" w:rsidP="00020320">
      <w:pPr>
        <w:pStyle w:val="ListParagraph"/>
        <w:ind w:left="0"/>
      </w:pPr>
    </w:p>
    <w:p w14:paraId="066A1FE7" w14:textId="2E6950F5" w:rsidR="00020320" w:rsidRDefault="00020320" w:rsidP="00020320">
      <w:pPr>
        <w:pStyle w:val="ListParagraph"/>
        <w:ind w:left="0"/>
      </w:pPr>
      <w:r>
        <w:t xml:space="preserve">The </w:t>
      </w:r>
      <w:r w:rsidRPr="00020320">
        <w:rPr>
          <w:b/>
        </w:rPr>
        <w:t>Management Committee also unanimously voted to accept</w:t>
      </w:r>
      <w:r>
        <w:t xml:space="preserve"> the nominations for Task leaders and Deputy Task Leaders, namely: </w:t>
      </w:r>
    </w:p>
    <w:p w14:paraId="30569452" w14:textId="77777777" w:rsidR="00020320" w:rsidRPr="00020320" w:rsidRDefault="00020320" w:rsidP="00020320">
      <w:pPr>
        <w:pStyle w:val="ListParagraph"/>
        <w:ind w:left="0"/>
        <w:rPr>
          <w:lang w:val="it-IT"/>
        </w:rPr>
      </w:pPr>
      <w:r w:rsidRPr="00020320">
        <w:rPr>
          <w:lang w:val="it-IT"/>
        </w:rPr>
        <w:t>Task 1.1a - Miguel Ángel MIRANDA (Spain), Enkelejda DIKOLLI (Albania)</w:t>
      </w:r>
    </w:p>
    <w:p w14:paraId="0484D87F" w14:textId="77777777" w:rsidR="00020320" w:rsidRDefault="00020320" w:rsidP="00020320">
      <w:pPr>
        <w:pStyle w:val="ListParagraph"/>
        <w:ind w:left="0"/>
      </w:pPr>
      <w:r>
        <w:t>Task 1.1b - Frederic BARTUMEUS (Spain), Helge KAMPEN (Germany)</w:t>
      </w:r>
    </w:p>
    <w:p w14:paraId="77723748" w14:textId="1C743E00" w:rsidR="00020320" w:rsidRDefault="00020320" w:rsidP="00020320">
      <w:pPr>
        <w:pStyle w:val="ListParagraph"/>
        <w:ind w:left="0"/>
      </w:pPr>
      <w:r>
        <w:t xml:space="preserve">Task 1.2 - </w:t>
      </w:r>
      <w:proofErr w:type="spellStart"/>
      <w:r>
        <w:t>Els</w:t>
      </w:r>
      <w:proofErr w:type="spellEnd"/>
      <w:r>
        <w:t xml:space="preserve"> DUCHEYNE (Belgium), Willy WINT (</w:t>
      </w:r>
      <w:r w:rsidR="00981457">
        <w:t>United Kingdom</w:t>
      </w:r>
      <w:r>
        <w:t>)</w:t>
      </w:r>
    </w:p>
    <w:p w14:paraId="73BFB95E" w14:textId="77777777" w:rsidR="00020320" w:rsidRDefault="00020320" w:rsidP="00020320">
      <w:pPr>
        <w:pStyle w:val="ListParagraph"/>
        <w:ind w:left="0"/>
      </w:pPr>
      <w:r>
        <w:t>Task 2.1 - Gregory LAMBERT (France), Clare STRODE (UK)</w:t>
      </w:r>
    </w:p>
    <w:p w14:paraId="1D3740DD" w14:textId="77777777" w:rsidR="00020320" w:rsidRDefault="00020320" w:rsidP="00020320">
      <w:pPr>
        <w:pStyle w:val="ListParagraph"/>
        <w:ind w:left="0"/>
      </w:pPr>
      <w:r>
        <w:t>Task 2.2 - Vincent ROBERT (France), Alex CHASKOPOULOU (US)</w:t>
      </w:r>
    </w:p>
    <w:p w14:paraId="6BC01F8C" w14:textId="77777777" w:rsidR="00020320" w:rsidRDefault="00020320" w:rsidP="00020320">
      <w:pPr>
        <w:pStyle w:val="ListParagraph"/>
        <w:ind w:left="0"/>
      </w:pPr>
      <w:r>
        <w:t>Task 2.3 - Nikos PAPADOPOULOS (Greece), Igor PAJOVIĆ (Montenegro)</w:t>
      </w:r>
    </w:p>
    <w:p w14:paraId="44871FB7" w14:textId="359961D5" w:rsidR="00020320" w:rsidRDefault="00020320" w:rsidP="00020320">
      <w:pPr>
        <w:pStyle w:val="ListParagraph"/>
        <w:ind w:left="0"/>
      </w:pPr>
      <w:r>
        <w:lastRenderedPageBreak/>
        <w:t>Task 3.1 - Jolyon MEDLOCK (</w:t>
      </w:r>
      <w:r w:rsidR="00981457">
        <w:t>United Kingdom</w:t>
      </w:r>
      <w:r>
        <w:t xml:space="preserve">), </w:t>
      </w:r>
      <w:proofErr w:type="spellStart"/>
      <w:r>
        <w:t>Thanas</w:t>
      </w:r>
      <w:proofErr w:type="spellEnd"/>
      <w:r>
        <w:t xml:space="preserve"> GOGA (Albania)</w:t>
      </w:r>
    </w:p>
    <w:p w14:paraId="0ED89204" w14:textId="77777777" w:rsidR="00020320" w:rsidRDefault="00020320" w:rsidP="00020320">
      <w:pPr>
        <w:pStyle w:val="ListParagraph"/>
        <w:ind w:left="0"/>
      </w:pPr>
      <w:r>
        <w:t xml:space="preserve">Task 3.2a - Eva VERONESI (Switzerland), </w:t>
      </w:r>
      <w:proofErr w:type="spellStart"/>
      <w:r>
        <w:t>Frédéric</w:t>
      </w:r>
      <w:proofErr w:type="spellEnd"/>
      <w:r>
        <w:t xml:space="preserve"> JOURDAIN (France)  </w:t>
      </w:r>
    </w:p>
    <w:p w14:paraId="25665176" w14:textId="537BE6A3" w:rsidR="00020320" w:rsidRDefault="00020320" w:rsidP="00020320">
      <w:pPr>
        <w:pStyle w:val="ListParagraph"/>
        <w:ind w:left="0"/>
      </w:pPr>
      <w:r>
        <w:t xml:space="preserve">Task 3.2b - </w:t>
      </w:r>
      <w:r w:rsidR="00981457">
        <w:t>William</w:t>
      </w:r>
      <w:r>
        <w:t xml:space="preserve"> WINT (</w:t>
      </w:r>
      <w:r w:rsidR="00981457">
        <w:t>United Kingdom</w:t>
      </w:r>
      <w:r>
        <w:t>), Sophie VANWAMBECKE (Belgium)</w:t>
      </w:r>
    </w:p>
    <w:p w14:paraId="739DC1CE" w14:textId="19277266" w:rsidR="00EA2674" w:rsidRDefault="00020320" w:rsidP="00020320">
      <w:pPr>
        <w:pStyle w:val="ListParagraph"/>
        <w:ind w:left="0"/>
      </w:pPr>
      <w:r w:rsidRPr="00020320">
        <w:rPr>
          <w:b/>
        </w:rPr>
        <w:t xml:space="preserve">It </w:t>
      </w:r>
      <w:proofErr w:type="gramStart"/>
      <w:r w:rsidRPr="00020320">
        <w:rPr>
          <w:b/>
        </w:rPr>
        <w:t>was agreed</w:t>
      </w:r>
      <w:proofErr w:type="gramEnd"/>
      <w:r>
        <w:t xml:space="preserve"> that existing task leaders could appoint additional deputy task coordinators, if needed.</w:t>
      </w:r>
    </w:p>
    <w:p w14:paraId="195C719F" w14:textId="77777777" w:rsidR="00020320" w:rsidRPr="00020320" w:rsidRDefault="00020320" w:rsidP="00020320">
      <w:pPr>
        <w:pStyle w:val="ListParagraph"/>
        <w:ind w:left="0"/>
      </w:pPr>
    </w:p>
    <w:p w14:paraId="58A2EEB0" w14:textId="77777777" w:rsidR="0014342A" w:rsidRPr="00020320" w:rsidRDefault="00137C96" w:rsidP="00EA2674">
      <w:pPr>
        <w:pStyle w:val="Numberedlist"/>
        <w:rPr>
          <w:b/>
        </w:rPr>
      </w:pPr>
      <w:r w:rsidRPr="00020320">
        <w:rPr>
          <w:b/>
        </w:rPr>
        <w:t>Action implementation planning - 1st Grant Period (GP)</w:t>
      </w:r>
    </w:p>
    <w:p w14:paraId="661CD2A2" w14:textId="1B55AF0E" w:rsidR="00EA2674" w:rsidRPr="00020320" w:rsidRDefault="00020320" w:rsidP="00020320">
      <w:pPr>
        <w:pStyle w:val="Numberedlist"/>
        <w:numPr>
          <w:ilvl w:val="0"/>
          <w:numId w:val="0"/>
        </w:numPr>
      </w:pPr>
      <w:r w:rsidRPr="00020320">
        <w:t xml:space="preserve">The Chair proposed a number if activities to be implemented during the first grant period (October 1st 2018 to </w:t>
      </w:r>
      <w:r>
        <w:t>April 30</w:t>
      </w:r>
      <w:r w:rsidRPr="00C26E7B">
        <w:rPr>
          <w:vertAlign w:val="superscript"/>
        </w:rPr>
        <w:t>th</w:t>
      </w:r>
      <w:r>
        <w:t xml:space="preserve"> </w:t>
      </w:r>
      <w:r w:rsidRPr="00020320">
        <w:t xml:space="preserve">2019). These tentatively include the first Annual Meeting (starting Tuesday week 11 February 2019 in Rome, or Bucharest,) 30 person/days of Task Meetings, 3 STSMs, 2 Dissemination Meetings, 2 ITC conference grants and website construction. The budget presented and </w:t>
      </w:r>
      <w:r w:rsidRPr="00020320">
        <w:rPr>
          <w:b/>
        </w:rPr>
        <w:t xml:space="preserve">agreed by the MC and </w:t>
      </w:r>
      <w:r w:rsidR="00665BFA">
        <w:rPr>
          <w:b/>
        </w:rPr>
        <w:t xml:space="preserve">the CG </w:t>
      </w:r>
      <w:r w:rsidR="006B6F01">
        <w:rPr>
          <w:b/>
        </w:rPr>
        <w:t xml:space="preserve">was mandated </w:t>
      </w:r>
      <w:r w:rsidR="00665BFA">
        <w:rPr>
          <w:b/>
        </w:rPr>
        <w:t xml:space="preserve">to </w:t>
      </w:r>
      <w:r w:rsidR="006B6F01">
        <w:rPr>
          <w:b/>
        </w:rPr>
        <w:t>have a</w:t>
      </w:r>
      <w:r w:rsidR="00665BFA">
        <w:rPr>
          <w:b/>
        </w:rPr>
        <w:t xml:space="preserve"> </w:t>
      </w:r>
      <w:r w:rsidRPr="00020320">
        <w:rPr>
          <w:b/>
        </w:rPr>
        <w:t xml:space="preserve">discretionary flexibility threshold of 15% of the </w:t>
      </w:r>
      <w:proofErr w:type="gramStart"/>
      <w:r w:rsidRPr="00020320">
        <w:rPr>
          <w:b/>
        </w:rPr>
        <w:t xml:space="preserve">budget </w:t>
      </w:r>
      <w:r w:rsidR="006B6F01">
        <w:rPr>
          <w:b/>
        </w:rPr>
        <w:t>which</w:t>
      </w:r>
      <w:proofErr w:type="gramEnd"/>
      <w:r w:rsidR="006B6F01">
        <w:rPr>
          <w:b/>
        </w:rPr>
        <w:t xml:space="preserve"> </w:t>
      </w:r>
      <w:r w:rsidRPr="00020320">
        <w:rPr>
          <w:b/>
        </w:rPr>
        <w:t>was also agreed unanimously.</w:t>
      </w:r>
    </w:p>
    <w:p w14:paraId="3837BC43" w14:textId="77777777" w:rsidR="00A405BA" w:rsidRPr="00020320" w:rsidRDefault="00A405BA" w:rsidP="00EA2674">
      <w:pPr>
        <w:pStyle w:val="Bulletpoint"/>
        <w:numPr>
          <w:ilvl w:val="0"/>
          <w:numId w:val="0"/>
        </w:numPr>
      </w:pPr>
    </w:p>
    <w:p w14:paraId="4EAB3807" w14:textId="77777777" w:rsidR="00215754" w:rsidRPr="00020320" w:rsidRDefault="00215754" w:rsidP="00215754">
      <w:pPr>
        <w:pStyle w:val="Numberedlist"/>
        <w:rPr>
          <w:b/>
        </w:rPr>
      </w:pPr>
      <w:r w:rsidRPr="00020320">
        <w:rPr>
          <w:b/>
        </w:rPr>
        <w:t>Any Other Business (AOB)</w:t>
      </w:r>
    </w:p>
    <w:p w14:paraId="4B2ECC64" w14:textId="742CA557" w:rsidR="00665BFA" w:rsidRPr="00665BFA" w:rsidRDefault="00665BFA" w:rsidP="00665BFA">
      <w:r w:rsidRPr="00665BFA">
        <w:t xml:space="preserve">Summary details of WG3 were presented to the </w:t>
      </w:r>
      <w:proofErr w:type="gramStart"/>
      <w:r w:rsidRPr="00665BFA">
        <w:t>MC</w:t>
      </w:r>
      <w:proofErr w:type="gramEnd"/>
      <w:r w:rsidRPr="00665BFA">
        <w:t xml:space="preserve"> as this WG was the o</w:t>
      </w:r>
      <w:bookmarkStart w:id="0" w:name="_GoBack"/>
      <w:bookmarkEnd w:id="0"/>
      <w:r w:rsidRPr="00665BFA">
        <w:t xml:space="preserve">nly one with activities with Milestones/Deliverables within the first Grant Period. The draft Website </w:t>
      </w:r>
      <w:proofErr w:type="gramStart"/>
      <w:r w:rsidRPr="00665BFA">
        <w:t>was also briefly presented</w:t>
      </w:r>
      <w:proofErr w:type="gramEnd"/>
      <w:r w:rsidRPr="00665BFA">
        <w:t xml:space="preserve">, and the MC informed that any requests for content should be sent to </w:t>
      </w:r>
      <w:hyperlink r:id="rId15" w:history="1">
        <w:r w:rsidRPr="003D36D4">
          <w:rPr>
            <w:rStyle w:val="Hyperlink"/>
          </w:rPr>
          <w:t>info@aedescost.eu</w:t>
        </w:r>
      </w:hyperlink>
      <w:r w:rsidRPr="00665BFA">
        <w:t xml:space="preserve">. In addition, the MC </w:t>
      </w:r>
      <w:proofErr w:type="gramStart"/>
      <w:r w:rsidRPr="00665BFA">
        <w:t>was asked</w:t>
      </w:r>
      <w:proofErr w:type="gramEnd"/>
      <w:r w:rsidRPr="00665BFA">
        <w:t xml:space="preserve"> to send suggestions for an Action logo to the same address. </w:t>
      </w:r>
    </w:p>
    <w:p w14:paraId="5D63E940" w14:textId="77777777" w:rsidR="00665BFA" w:rsidRPr="00665BFA" w:rsidRDefault="00665BFA" w:rsidP="00665BFA"/>
    <w:p w14:paraId="4D4672E9" w14:textId="0DB1C66E" w:rsidR="00665BFA" w:rsidRPr="00665BFA" w:rsidRDefault="00665BFA" w:rsidP="00665BFA">
      <w:r w:rsidRPr="00665BFA">
        <w:t xml:space="preserve">The MC divided into Work Groups to discuss activities to </w:t>
      </w:r>
      <w:proofErr w:type="gramStart"/>
      <w:r w:rsidRPr="00665BFA">
        <w:t>be achieved</w:t>
      </w:r>
      <w:proofErr w:type="gramEnd"/>
      <w:r w:rsidRPr="00665BFA">
        <w:t xml:space="preserve"> before the Annual Meeting in February 2019. These were briefly summarised for the group by the WG leaders, and it </w:t>
      </w:r>
      <w:proofErr w:type="gramStart"/>
      <w:r w:rsidRPr="00665BFA">
        <w:t>was also</w:t>
      </w:r>
      <w:proofErr w:type="gramEnd"/>
      <w:r w:rsidRPr="00665BFA">
        <w:t xml:space="preserve"> agreed that three WG task meetings should be held together in late November, tentatively on November 29</w:t>
      </w:r>
      <w:r w:rsidRPr="00665BFA">
        <w:rPr>
          <w:vertAlign w:val="superscript"/>
        </w:rPr>
        <w:t>th</w:t>
      </w:r>
      <w:r w:rsidRPr="00665BFA">
        <w:t xml:space="preserve"> at the COST premises in Brussels.</w:t>
      </w:r>
    </w:p>
    <w:p w14:paraId="44ABF18D" w14:textId="77777777" w:rsidR="00665BFA" w:rsidRPr="00020320" w:rsidRDefault="00665BFA" w:rsidP="00215754">
      <w:pPr>
        <w:rPr>
          <w:b/>
        </w:rPr>
      </w:pPr>
    </w:p>
    <w:p w14:paraId="4C1E196E" w14:textId="77777777" w:rsidR="00215754" w:rsidRPr="00020320" w:rsidRDefault="00215754" w:rsidP="00215754">
      <w:pPr>
        <w:pStyle w:val="Numberedlist"/>
        <w:rPr>
          <w:b/>
        </w:rPr>
      </w:pPr>
      <w:r w:rsidRPr="00020320">
        <w:rPr>
          <w:b/>
        </w:rPr>
        <w:t xml:space="preserve">Closing </w:t>
      </w:r>
    </w:p>
    <w:p w14:paraId="39C27E6F" w14:textId="2691431F" w:rsidR="00D80C71" w:rsidRPr="00723E38" w:rsidRDefault="00D80C71" w:rsidP="00D80C71">
      <w:pPr>
        <w:pStyle w:val="Numberedlist"/>
        <w:numPr>
          <w:ilvl w:val="0"/>
          <w:numId w:val="0"/>
        </w:numPr>
      </w:pPr>
      <w:r w:rsidRPr="00723E38">
        <w:t xml:space="preserve">The meeting </w:t>
      </w:r>
      <w:proofErr w:type="gramStart"/>
      <w:r w:rsidRPr="00723E38">
        <w:t>is closed</w:t>
      </w:r>
      <w:proofErr w:type="gramEnd"/>
      <w:r w:rsidRPr="00723E38">
        <w:t xml:space="preserve"> at</w:t>
      </w:r>
      <w:r w:rsidR="009D732F">
        <w:t xml:space="preserve"> </w:t>
      </w:r>
      <w:r w:rsidR="00665BFA">
        <w:t>17h00</w:t>
      </w:r>
      <w:r w:rsidR="00D0621A">
        <w:t>.</w:t>
      </w:r>
    </w:p>
    <w:p w14:paraId="75792A42" w14:textId="77777777" w:rsidR="00215754" w:rsidRPr="00723E38" w:rsidRDefault="00215754" w:rsidP="00215754">
      <w:pPr>
        <w:rPr>
          <w:b/>
          <w:bCs/>
        </w:rPr>
      </w:pPr>
      <w:r w:rsidRPr="00723E38">
        <w:rPr>
          <w:b/>
          <w:bCs/>
        </w:rPr>
        <w:br w:type="page"/>
      </w:r>
    </w:p>
    <w:p w14:paraId="4457202F" w14:textId="77777777" w:rsidR="00215754" w:rsidRPr="00723E38" w:rsidRDefault="00215754" w:rsidP="00F064F3">
      <w:pPr>
        <w:pStyle w:val="Heading2"/>
        <w:rPr>
          <w:lang w:val="en-GB"/>
        </w:rPr>
      </w:pPr>
      <w:r w:rsidRPr="00723E38">
        <w:rPr>
          <w:lang w:val="en-GB"/>
        </w:rPr>
        <w:lastRenderedPageBreak/>
        <w:t>LIST OF ANNEXES</w:t>
      </w:r>
    </w:p>
    <w:p w14:paraId="5D7A8ECD" w14:textId="77777777" w:rsidR="00215754" w:rsidRPr="00723E38" w:rsidRDefault="00215754" w:rsidP="00215754">
      <w:pPr>
        <w:rPr>
          <w:b/>
        </w:rPr>
      </w:pPr>
    </w:p>
    <w:p w14:paraId="41C5459C" w14:textId="77777777" w:rsidR="00215754" w:rsidRPr="00723E38" w:rsidRDefault="00215754" w:rsidP="00215754">
      <w:pPr>
        <w:rPr>
          <w:b/>
        </w:rPr>
      </w:pPr>
      <w:r w:rsidRPr="00723E38">
        <w:rPr>
          <w:b/>
        </w:rPr>
        <w:t xml:space="preserve">Annex </w:t>
      </w:r>
      <w:proofErr w:type="gramStart"/>
      <w:r w:rsidRPr="00723E38">
        <w:rPr>
          <w:b/>
        </w:rPr>
        <w:t>1</w:t>
      </w:r>
      <w:proofErr w:type="gramEnd"/>
      <w:r w:rsidRPr="00723E38">
        <w:rPr>
          <w:b/>
        </w:rPr>
        <w:t xml:space="preserve"> – Action Fact Sheet</w:t>
      </w:r>
    </w:p>
    <w:p w14:paraId="480C442B" w14:textId="24BC4138" w:rsidR="00215754" w:rsidRPr="00723E38" w:rsidRDefault="009435AF" w:rsidP="00215754">
      <w:r>
        <w:object w:dxaOrig="1536" w:dyaOrig="994" w14:anchorId="651ECDFE">
          <v:shape id="_x0000_i1026" type="#_x0000_t75" style="width:76.5pt;height:49.5pt" o:ole="">
            <v:imagedata r:id="rId16" o:title=""/>
          </v:shape>
          <o:OLEObject Type="Embed" ProgID="AcroExch.Document.7" ShapeID="_x0000_i1026" DrawAspect="Icon" ObjectID="_1598100402" r:id="rId17"/>
        </w:object>
      </w:r>
    </w:p>
    <w:p w14:paraId="199FFEF0" w14:textId="77777777" w:rsidR="00215754" w:rsidRPr="00723E38" w:rsidRDefault="00215754" w:rsidP="00215754">
      <w:r w:rsidRPr="00723E38">
        <w:rPr>
          <w:b/>
        </w:rPr>
        <w:t xml:space="preserve">Annex </w:t>
      </w:r>
      <w:proofErr w:type="gramStart"/>
      <w:r w:rsidRPr="00723E38">
        <w:rPr>
          <w:b/>
        </w:rPr>
        <w:t>2</w:t>
      </w:r>
      <w:proofErr w:type="gramEnd"/>
      <w:r w:rsidRPr="00723E38">
        <w:rPr>
          <w:b/>
        </w:rPr>
        <w:t xml:space="preserve"> - Agenda</w:t>
      </w:r>
    </w:p>
    <w:p w14:paraId="665A092F" w14:textId="1222D0E8" w:rsidR="006A3A20" w:rsidRPr="00723E38" w:rsidRDefault="00020320" w:rsidP="006A3A20">
      <w:r>
        <w:object w:dxaOrig="1536" w:dyaOrig="994" w14:anchorId="3FB2B78C">
          <v:shape id="_x0000_i1027" type="#_x0000_t75" style="width:76.5pt;height:49.5pt" o:ole="">
            <v:imagedata r:id="rId18" o:title=""/>
          </v:shape>
          <o:OLEObject Type="Embed" ProgID="AcroExch.Document.7" ShapeID="_x0000_i1027" DrawAspect="Icon" ObjectID="_1598100403" r:id="rId19"/>
        </w:object>
      </w:r>
    </w:p>
    <w:p w14:paraId="772B5949" w14:textId="77777777" w:rsidR="00D75298" w:rsidRPr="00723E38" w:rsidRDefault="00D75298" w:rsidP="00215754"/>
    <w:p w14:paraId="550D377C" w14:textId="77777777" w:rsidR="00215754" w:rsidRPr="00723E38" w:rsidRDefault="00215754" w:rsidP="00215754">
      <w:r w:rsidRPr="00723E38">
        <w:rPr>
          <w:b/>
        </w:rPr>
        <w:t xml:space="preserve">Annex </w:t>
      </w:r>
      <w:proofErr w:type="gramStart"/>
      <w:r w:rsidRPr="00723E38">
        <w:rPr>
          <w:b/>
        </w:rPr>
        <w:t>3</w:t>
      </w:r>
      <w:proofErr w:type="gramEnd"/>
      <w:r w:rsidRPr="00723E38">
        <w:rPr>
          <w:b/>
        </w:rPr>
        <w:t xml:space="preserve"> – Attendance List</w:t>
      </w:r>
      <w:r w:rsidRPr="00723E38">
        <w:t xml:space="preserve"> </w:t>
      </w:r>
    </w:p>
    <w:p w14:paraId="77167486" w14:textId="4C0BC209" w:rsidR="00215754" w:rsidRDefault="006822AF" w:rsidP="00215754">
      <w:r>
        <w:object w:dxaOrig="1536" w:dyaOrig="994" w14:anchorId="7A1FA95C">
          <v:shape id="_x0000_i1028" type="#_x0000_t75" style="width:76.5pt;height:49.5pt" o:ole="">
            <v:imagedata r:id="rId20" o:title=""/>
          </v:shape>
          <o:OLEObject Type="Embed" ProgID="AcroExch.Document.7" ShapeID="_x0000_i1028" DrawAspect="Icon" ObjectID="_1598100404" r:id="rId21"/>
        </w:object>
      </w:r>
    </w:p>
    <w:p w14:paraId="338128C6" w14:textId="77777777" w:rsidR="00A94DA3" w:rsidRPr="00723E38" w:rsidRDefault="00A94DA3" w:rsidP="00215754"/>
    <w:p w14:paraId="7D060393" w14:textId="77777777" w:rsidR="00215754" w:rsidRPr="00723E38" w:rsidRDefault="00215754" w:rsidP="00215754">
      <w:pPr>
        <w:rPr>
          <w:b/>
        </w:rPr>
      </w:pPr>
      <w:r w:rsidRPr="00723E38">
        <w:rPr>
          <w:b/>
        </w:rPr>
        <w:t xml:space="preserve">Annex </w:t>
      </w:r>
      <w:proofErr w:type="gramStart"/>
      <w:r w:rsidRPr="00723E38">
        <w:rPr>
          <w:b/>
        </w:rPr>
        <w:t>4</w:t>
      </w:r>
      <w:proofErr w:type="gramEnd"/>
      <w:r w:rsidRPr="00723E38">
        <w:rPr>
          <w:b/>
        </w:rPr>
        <w:t xml:space="preserve"> - Science Officer &amp; Administrative Officer presentation</w:t>
      </w:r>
    </w:p>
    <w:p w14:paraId="6AC421D3" w14:textId="3A5D8219" w:rsidR="00215754" w:rsidRPr="00723E38" w:rsidRDefault="009435AF" w:rsidP="00215754">
      <w:pPr>
        <w:rPr>
          <w:b/>
        </w:rPr>
      </w:pPr>
      <w:r>
        <w:rPr>
          <w:b/>
        </w:rPr>
        <w:object w:dxaOrig="1536" w:dyaOrig="994" w14:anchorId="29B9E893">
          <v:shape id="_x0000_i1029" type="#_x0000_t75" style="width:76.5pt;height:49.5pt" o:ole="">
            <v:imagedata r:id="rId22" o:title=""/>
          </v:shape>
          <o:OLEObject Type="Embed" ProgID="AcroExch.Document.7" ShapeID="_x0000_i1029" DrawAspect="Icon" ObjectID="_1598100405" r:id="rId23"/>
        </w:object>
      </w:r>
    </w:p>
    <w:p w14:paraId="01528C93" w14:textId="77777777" w:rsidR="007D5D1C" w:rsidRPr="00723E38" w:rsidRDefault="007D5D1C" w:rsidP="00215754">
      <w:pPr>
        <w:rPr>
          <w:b/>
        </w:rPr>
      </w:pPr>
    </w:p>
    <w:p w14:paraId="56E78CB0" w14:textId="77777777" w:rsidR="00215754" w:rsidRPr="00723E38" w:rsidRDefault="00215754" w:rsidP="00F064F3">
      <w:pPr>
        <w:rPr>
          <w:b/>
        </w:rPr>
      </w:pPr>
      <w:r w:rsidRPr="00723E38">
        <w:rPr>
          <w:b/>
        </w:rPr>
        <w:t>Annex 5 – The Rules of Procedure for COST Action Management Committees (COST doc. 134/14</w:t>
      </w:r>
      <w:r w:rsidR="00F064F3" w:rsidRPr="00723E38">
        <w:rPr>
          <w:b/>
        </w:rPr>
        <w:t xml:space="preserve"> REV2</w:t>
      </w:r>
      <w:r w:rsidRPr="00723E38">
        <w:rPr>
          <w:b/>
        </w:rPr>
        <w:t>, Annex I).</w:t>
      </w:r>
    </w:p>
    <w:p w14:paraId="0C0D1901" w14:textId="77777777" w:rsidR="00215754" w:rsidRPr="00723E38" w:rsidRDefault="00C26E7B" w:rsidP="00215754">
      <w:hyperlink r:id="rId24" w:history="1">
        <w:r w:rsidR="00F064F3" w:rsidRPr="00723E38">
          <w:rPr>
            <w:rStyle w:val="Hyperlink"/>
          </w:rPr>
          <w:t>http://www.cost.eu/download/COST_Action_Management_Monitoring_and_Final_Assessment</w:t>
        </w:r>
      </w:hyperlink>
      <w:r w:rsidR="00F064F3" w:rsidRPr="00723E38">
        <w:t xml:space="preserve"> </w:t>
      </w:r>
    </w:p>
    <w:p w14:paraId="6D84EADE" w14:textId="77777777" w:rsidR="00F064F3" w:rsidRPr="00723E38" w:rsidRDefault="00F064F3" w:rsidP="00215754">
      <w:pPr>
        <w:rPr>
          <w:b/>
        </w:rPr>
      </w:pPr>
    </w:p>
    <w:p w14:paraId="1F3326A2" w14:textId="77777777" w:rsidR="00215754" w:rsidRPr="00723E38" w:rsidRDefault="00215754" w:rsidP="00215754">
      <w:pPr>
        <w:rPr>
          <w:b/>
        </w:rPr>
      </w:pPr>
      <w:r w:rsidRPr="00723E38">
        <w:rPr>
          <w:b/>
        </w:rPr>
        <w:t xml:space="preserve">Annex </w:t>
      </w:r>
      <w:proofErr w:type="gramStart"/>
      <w:r w:rsidRPr="00723E38">
        <w:rPr>
          <w:b/>
        </w:rPr>
        <w:t>6</w:t>
      </w:r>
      <w:proofErr w:type="gramEnd"/>
      <w:r w:rsidRPr="00723E38">
        <w:rPr>
          <w:b/>
        </w:rPr>
        <w:t xml:space="preserve"> – Presentation by the Action Chair </w:t>
      </w:r>
    </w:p>
    <w:p w14:paraId="7E7A5E46" w14:textId="6AE44EA3" w:rsidR="00DA5FC4" w:rsidRPr="00723E38" w:rsidRDefault="00665BFA" w:rsidP="009515B5">
      <w:r>
        <w:object w:dxaOrig="1536" w:dyaOrig="994" w14:anchorId="53A9C60A">
          <v:shape id="_x0000_i1030" type="#_x0000_t75" style="width:76.5pt;height:49.5pt" o:ole="">
            <v:imagedata r:id="rId25" o:title=""/>
          </v:shape>
          <o:OLEObject Type="Embed" ProgID="AcroExch.Document.7" ShapeID="_x0000_i1030" DrawAspect="Icon" ObjectID="_1598100406" r:id="rId26"/>
        </w:object>
      </w:r>
    </w:p>
    <w:sectPr w:rsidR="00DA5FC4" w:rsidRPr="00723E38" w:rsidSect="00215754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812" w:right="1418" w:bottom="851" w:left="1418" w:header="0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F3DF6" w14:textId="77777777" w:rsidR="00137C96" w:rsidRDefault="00137C96" w:rsidP="00D85570">
      <w:pPr>
        <w:spacing w:after="0"/>
      </w:pPr>
      <w:r>
        <w:separator/>
      </w:r>
    </w:p>
  </w:endnote>
  <w:endnote w:type="continuationSeparator" w:id="0">
    <w:p w14:paraId="532A75CE" w14:textId="77777777" w:rsidR="00137C96" w:rsidRDefault="00137C96" w:rsidP="00D85570">
      <w:pPr>
        <w:spacing w:after="0"/>
      </w:pPr>
      <w:r>
        <w:continuationSeparator/>
      </w:r>
    </w:p>
  </w:endnote>
  <w:endnote w:type="continuationNotice" w:id="1">
    <w:p w14:paraId="6AEC4707" w14:textId="77777777" w:rsidR="00137C96" w:rsidRDefault="00137C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C9E70" w14:textId="77777777" w:rsidR="00D85570" w:rsidRDefault="007626C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030ACC" wp14:editId="19C1EC62">
              <wp:simplePos x="0" y="0"/>
              <wp:positionH relativeFrom="margin">
                <wp:posOffset>635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763CE3" w14:textId="5F3E5E29" w:rsidR="007626C8" w:rsidRPr="00181660" w:rsidRDefault="007626C8" w:rsidP="007626C8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26E7B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30ACC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.05pt;margin-top:0;width:453.5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" filled="f" stroked="f">
              <v:textbox inset=",,0,8mm">
                <w:txbxContent>
                  <w:p w14:paraId="33763CE3" w14:textId="5F3E5E29" w:rsidR="007626C8" w:rsidRPr="00181660" w:rsidRDefault="007626C8" w:rsidP="007626C8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C26E7B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782A4" w14:textId="77777777" w:rsidR="007626C8" w:rsidRDefault="007626C8" w:rsidP="00215754">
    <w:pPr>
      <w:pStyle w:val="Footer"/>
      <w:ind w:left="-1418"/>
    </w:pPr>
    <w:r>
      <w:rPr>
        <w:noProof/>
        <w:lang w:eastAsia="en-GB"/>
      </w:rPr>
      <w:drawing>
        <wp:inline distT="0" distB="0" distL="0" distR="0" wp14:anchorId="0F99FE83" wp14:editId="21C591C7">
          <wp:extent cx="6657975" cy="1437617"/>
          <wp:effectExtent l="0" t="0" r="0" b="0"/>
          <wp:docPr id="4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928"/>
                  <a:stretch/>
                </pic:blipFill>
                <pic:spPr bwMode="auto">
                  <a:xfrm>
                    <a:off x="0" y="0"/>
                    <a:ext cx="6658261" cy="1437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773C6" w14:textId="77777777" w:rsidR="00137C96" w:rsidRDefault="00137C96" w:rsidP="00D85570">
      <w:pPr>
        <w:spacing w:after="0"/>
      </w:pPr>
      <w:r>
        <w:separator/>
      </w:r>
    </w:p>
  </w:footnote>
  <w:footnote w:type="continuationSeparator" w:id="0">
    <w:p w14:paraId="0D58BF83" w14:textId="77777777" w:rsidR="00137C96" w:rsidRDefault="00137C96" w:rsidP="00D85570">
      <w:pPr>
        <w:spacing w:after="0"/>
      </w:pPr>
      <w:r>
        <w:continuationSeparator/>
      </w:r>
    </w:p>
  </w:footnote>
  <w:footnote w:type="continuationNotice" w:id="1">
    <w:p w14:paraId="4339F48E" w14:textId="77777777" w:rsidR="00137C96" w:rsidRDefault="00137C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BE55A" w14:textId="77777777" w:rsidR="00D85570" w:rsidRDefault="007626C8" w:rsidP="00215754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22162C39" wp14:editId="47AB4F03">
          <wp:extent cx="3495675" cy="1091565"/>
          <wp:effectExtent l="0" t="0" r="9525" b="0"/>
          <wp:docPr id="4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_insid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36"/>
                  <a:stretch/>
                </pic:blipFill>
                <pic:spPr bwMode="auto">
                  <a:xfrm>
                    <a:off x="0" y="0"/>
                    <a:ext cx="3497574" cy="10921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4F085" w14:textId="77777777" w:rsidR="007626C8" w:rsidRDefault="0025033B" w:rsidP="00215754">
    <w:pPr>
      <w:pStyle w:val="Header"/>
      <w:ind w:left="-1418"/>
    </w:pPr>
    <w:r>
      <w:rPr>
        <w:noProof/>
        <w:lang w:eastAsia="en-GB"/>
      </w:rPr>
      <w:drawing>
        <wp:inline distT="0" distB="0" distL="0" distR="0" wp14:anchorId="3F962EE3" wp14:editId="7F9198A5">
          <wp:extent cx="3200400" cy="1799590"/>
          <wp:effectExtent l="0" t="0" r="0" b="0"/>
          <wp:docPr id="4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_direct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629"/>
                  <a:stretch/>
                </pic:blipFill>
                <pic:spPr bwMode="auto">
                  <a:xfrm>
                    <a:off x="0" y="0"/>
                    <a:ext cx="3201127" cy="1799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.25pt;height:101.25pt" o:bullet="t">
        <v:imagedata r:id="rId1" o:title="point"/>
      </v:shape>
    </w:pict>
  </w:numPicBullet>
  <w:abstractNum w:abstractNumId="0" w15:restartNumberingAfterBreak="0">
    <w:nsid w:val="07AD17B3"/>
    <w:multiLevelType w:val="hybridMultilevel"/>
    <w:tmpl w:val="B8D0A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D280A"/>
    <w:multiLevelType w:val="multilevel"/>
    <w:tmpl w:val="D5022BDE"/>
    <w:styleLink w:val="COST"/>
    <w:lvl w:ilvl="0">
      <w:start w:val="1"/>
      <w:numFmt w:val="bullet"/>
      <w:pStyle w:val="Bulletpoin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" w15:restartNumberingAfterBreak="0">
    <w:nsid w:val="320528E6"/>
    <w:multiLevelType w:val="hybridMultilevel"/>
    <w:tmpl w:val="8E44687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2AD62EF"/>
    <w:multiLevelType w:val="multilevel"/>
    <w:tmpl w:val="684475C8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4" w15:restartNumberingAfterBreak="0">
    <w:nsid w:val="3300510A"/>
    <w:multiLevelType w:val="hybridMultilevel"/>
    <w:tmpl w:val="40240C82"/>
    <w:lvl w:ilvl="0" w:tplc="29482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AEE1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C8E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1A5C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7855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72ED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9A5A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186B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A6D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2F4752"/>
    <w:multiLevelType w:val="multilevel"/>
    <w:tmpl w:val="D5022BDE"/>
    <w:numStyleLink w:val="COST"/>
  </w:abstractNum>
  <w:abstractNum w:abstractNumId="6" w15:restartNumberingAfterBreak="0">
    <w:nsid w:val="45692317"/>
    <w:multiLevelType w:val="hybridMultilevel"/>
    <w:tmpl w:val="D2384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A302C"/>
    <w:multiLevelType w:val="hybridMultilevel"/>
    <w:tmpl w:val="6360D002"/>
    <w:lvl w:ilvl="0" w:tplc="798C4FBC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FCF1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F8C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ACC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9A21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4A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DE7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C8B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C4B5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433417"/>
    <w:multiLevelType w:val="hybridMultilevel"/>
    <w:tmpl w:val="3CBAF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8695B"/>
    <w:multiLevelType w:val="multilevel"/>
    <w:tmpl w:val="684475C8"/>
    <w:numStyleLink w:val="COSTNUM"/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2"/>
  </w:num>
  <w:num w:numId="6">
    <w:abstractNumId w:val="5"/>
  </w:num>
  <w:num w:numId="7">
    <w:abstractNumId w:val="8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0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6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7"/>
  </w:num>
  <w:num w:numId="35">
    <w:abstractNumId w:val="4"/>
  </w:num>
  <w:num w:numId="36">
    <w:abstractNumId w:val="9"/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754"/>
    <w:rsid w:val="00015FF8"/>
    <w:rsid w:val="00020320"/>
    <w:rsid w:val="00022B0C"/>
    <w:rsid w:val="00025A88"/>
    <w:rsid w:val="00035301"/>
    <w:rsid w:val="000473B8"/>
    <w:rsid w:val="00083644"/>
    <w:rsid w:val="000B2F4F"/>
    <w:rsid w:val="000C2BDF"/>
    <w:rsid w:val="000C5A78"/>
    <w:rsid w:val="001104F0"/>
    <w:rsid w:val="00137C96"/>
    <w:rsid w:val="0014342A"/>
    <w:rsid w:val="00162DF0"/>
    <w:rsid w:val="0019219C"/>
    <w:rsid w:val="001926BA"/>
    <w:rsid w:val="001B2DC8"/>
    <w:rsid w:val="001C751A"/>
    <w:rsid w:val="001D091C"/>
    <w:rsid w:val="001D3BD5"/>
    <w:rsid w:val="00215754"/>
    <w:rsid w:val="00216471"/>
    <w:rsid w:val="00226BF9"/>
    <w:rsid w:val="0025033B"/>
    <w:rsid w:val="0026705F"/>
    <w:rsid w:val="00274F3A"/>
    <w:rsid w:val="002C7907"/>
    <w:rsid w:val="002F2A34"/>
    <w:rsid w:val="00307F4E"/>
    <w:rsid w:val="00323884"/>
    <w:rsid w:val="00362474"/>
    <w:rsid w:val="00362F78"/>
    <w:rsid w:val="00366488"/>
    <w:rsid w:val="00366BB1"/>
    <w:rsid w:val="0037126A"/>
    <w:rsid w:val="00397572"/>
    <w:rsid w:val="003F4A44"/>
    <w:rsid w:val="00400F0A"/>
    <w:rsid w:val="00405835"/>
    <w:rsid w:val="004241CD"/>
    <w:rsid w:val="004251FC"/>
    <w:rsid w:val="00440645"/>
    <w:rsid w:val="004775F5"/>
    <w:rsid w:val="004A36D4"/>
    <w:rsid w:val="004B3619"/>
    <w:rsid w:val="004D0D12"/>
    <w:rsid w:val="004E4F2B"/>
    <w:rsid w:val="004F2474"/>
    <w:rsid w:val="0050162C"/>
    <w:rsid w:val="0058341D"/>
    <w:rsid w:val="00590A8F"/>
    <w:rsid w:val="005A2283"/>
    <w:rsid w:val="005B3419"/>
    <w:rsid w:val="005D660D"/>
    <w:rsid w:val="0060253C"/>
    <w:rsid w:val="006173EF"/>
    <w:rsid w:val="0061752C"/>
    <w:rsid w:val="00657311"/>
    <w:rsid w:val="00665BFA"/>
    <w:rsid w:val="00671E0E"/>
    <w:rsid w:val="00672179"/>
    <w:rsid w:val="00680726"/>
    <w:rsid w:val="006822AF"/>
    <w:rsid w:val="00697600"/>
    <w:rsid w:val="006A05B3"/>
    <w:rsid w:val="006A3A20"/>
    <w:rsid w:val="006A57A0"/>
    <w:rsid w:val="006B6F01"/>
    <w:rsid w:val="006C4933"/>
    <w:rsid w:val="006C7928"/>
    <w:rsid w:val="006D1D1E"/>
    <w:rsid w:val="006E3199"/>
    <w:rsid w:val="00720B7E"/>
    <w:rsid w:val="00723E38"/>
    <w:rsid w:val="007626C8"/>
    <w:rsid w:val="0077206C"/>
    <w:rsid w:val="007A41BF"/>
    <w:rsid w:val="007A4907"/>
    <w:rsid w:val="007A4A2F"/>
    <w:rsid w:val="007D5D1C"/>
    <w:rsid w:val="007E747B"/>
    <w:rsid w:val="007F2B1F"/>
    <w:rsid w:val="008131AE"/>
    <w:rsid w:val="00832FC2"/>
    <w:rsid w:val="00835D11"/>
    <w:rsid w:val="00872CFF"/>
    <w:rsid w:val="0087382E"/>
    <w:rsid w:val="008779C4"/>
    <w:rsid w:val="008A397C"/>
    <w:rsid w:val="008B25F6"/>
    <w:rsid w:val="008B4222"/>
    <w:rsid w:val="008D465F"/>
    <w:rsid w:val="008D61B1"/>
    <w:rsid w:val="008F07C9"/>
    <w:rsid w:val="009435AF"/>
    <w:rsid w:val="009515B5"/>
    <w:rsid w:val="0095301E"/>
    <w:rsid w:val="00981457"/>
    <w:rsid w:val="009843C9"/>
    <w:rsid w:val="009A296B"/>
    <w:rsid w:val="009B0B1C"/>
    <w:rsid w:val="009B3EFF"/>
    <w:rsid w:val="009D732F"/>
    <w:rsid w:val="00A30888"/>
    <w:rsid w:val="00A35AE1"/>
    <w:rsid w:val="00A405BA"/>
    <w:rsid w:val="00A51A22"/>
    <w:rsid w:val="00A5759E"/>
    <w:rsid w:val="00A6141D"/>
    <w:rsid w:val="00A617E4"/>
    <w:rsid w:val="00A85724"/>
    <w:rsid w:val="00A920F3"/>
    <w:rsid w:val="00A94DA3"/>
    <w:rsid w:val="00AC43CD"/>
    <w:rsid w:val="00AD3B02"/>
    <w:rsid w:val="00AD6B5A"/>
    <w:rsid w:val="00B2013D"/>
    <w:rsid w:val="00B25E32"/>
    <w:rsid w:val="00B57292"/>
    <w:rsid w:val="00B675E1"/>
    <w:rsid w:val="00B70FD9"/>
    <w:rsid w:val="00B74732"/>
    <w:rsid w:val="00B85CF3"/>
    <w:rsid w:val="00B92D60"/>
    <w:rsid w:val="00BA0C1F"/>
    <w:rsid w:val="00BC54AF"/>
    <w:rsid w:val="00BE2186"/>
    <w:rsid w:val="00C26E7B"/>
    <w:rsid w:val="00C42470"/>
    <w:rsid w:val="00C57634"/>
    <w:rsid w:val="00C64202"/>
    <w:rsid w:val="00C720EF"/>
    <w:rsid w:val="00C87580"/>
    <w:rsid w:val="00C93B5E"/>
    <w:rsid w:val="00CA7DAB"/>
    <w:rsid w:val="00CC3D1B"/>
    <w:rsid w:val="00D04E8A"/>
    <w:rsid w:val="00D0621A"/>
    <w:rsid w:val="00D10551"/>
    <w:rsid w:val="00D10A47"/>
    <w:rsid w:val="00D32EFA"/>
    <w:rsid w:val="00D461EC"/>
    <w:rsid w:val="00D75298"/>
    <w:rsid w:val="00D80C71"/>
    <w:rsid w:val="00D85570"/>
    <w:rsid w:val="00DA5FC4"/>
    <w:rsid w:val="00DB17AC"/>
    <w:rsid w:val="00DB32FD"/>
    <w:rsid w:val="00DB5189"/>
    <w:rsid w:val="00DC0F59"/>
    <w:rsid w:val="00DF2EE3"/>
    <w:rsid w:val="00E24771"/>
    <w:rsid w:val="00E55A43"/>
    <w:rsid w:val="00E57E49"/>
    <w:rsid w:val="00E61779"/>
    <w:rsid w:val="00E7224B"/>
    <w:rsid w:val="00E774A0"/>
    <w:rsid w:val="00E90663"/>
    <w:rsid w:val="00EA0659"/>
    <w:rsid w:val="00EA2674"/>
    <w:rsid w:val="00EC685B"/>
    <w:rsid w:val="00ED5640"/>
    <w:rsid w:val="00F064F3"/>
    <w:rsid w:val="00F3751F"/>
    <w:rsid w:val="00F51365"/>
    <w:rsid w:val="00F70CF7"/>
    <w:rsid w:val="00F71443"/>
    <w:rsid w:val="00F81060"/>
    <w:rsid w:val="00F824D2"/>
    <w:rsid w:val="00F9525F"/>
    <w:rsid w:val="00FA0AD6"/>
    <w:rsid w:val="00FA20A0"/>
    <w:rsid w:val="00FA46F6"/>
    <w:rsid w:val="00FA64EE"/>
    <w:rsid w:val="00FA75B3"/>
    <w:rsid w:val="00FC7D42"/>
    <w:rsid w:val="00FE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FE86DCC"/>
  <w14:defaultImageDpi w14:val="32767"/>
  <w15:docId w15:val="{147F6C0D-66BB-4128-AC27-DC274FE1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"/>
    <w:qFormat/>
    <w:rsid w:val="00BA0C1F"/>
    <w:pPr>
      <w:spacing w:after="120" w:line="260" w:lineRule="atLeast"/>
      <w:jc w:val="both"/>
    </w:pPr>
    <w:rPr>
      <w:rFonts w:ascii="Arial" w:hAnsi="Arial"/>
      <w:color w:val="656865" w:themeColor="text2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FF8"/>
    <w:pPr>
      <w:keepNext/>
      <w:keepLines/>
      <w:spacing w:before="240" w:after="240"/>
      <w:outlineLvl w:val="0"/>
    </w:pPr>
    <w:rPr>
      <w:rFonts w:eastAsiaTheme="majorEastAsia" w:cstheme="majorBidi"/>
      <w:b/>
      <w:color w:val="5E78AD" w:themeColor="accent2"/>
      <w:sz w:val="40"/>
      <w:szCs w:val="32"/>
    </w:rPr>
  </w:style>
  <w:style w:type="paragraph" w:styleId="Heading2">
    <w:name w:val="heading 2"/>
    <w:next w:val="Title"/>
    <w:link w:val="Heading2Char"/>
    <w:uiPriority w:val="9"/>
    <w:unhideWhenUsed/>
    <w:qFormat/>
    <w:rsid w:val="001926BA"/>
    <w:pPr>
      <w:keepNext/>
      <w:keepLines/>
      <w:spacing w:before="320" w:after="160"/>
      <w:outlineLvl w:val="1"/>
    </w:pPr>
    <w:rPr>
      <w:rFonts w:ascii="Arial" w:eastAsiaTheme="majorEastAsia" w:hAnsi="Arial" w:cstheme="majorBidi"/>
      <w:b/>
      <w:caps/>
      <w:color w:val="5E78AD" w:themeColor="accent2"/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CC3D1B"/>
    <w:pPr>
      <w:keepNext w:val="0"/>
      <w:keepLines w:val="0"/>
      <w:spacing w:before="120" w:after="120" w:line="500" w:lineRule="exact"/>
      <w:outlineLvl w:val="2"/>
    </w:pPr>
    <w:rPr>
      <w:rFonts w:eastAsiaTheme="minorHAnsi" w:cs="Arial"/>
      <w:bCs/>
      <w:caps/>
      <w:spacing w:val="5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26BA"/>
    <w:pPr>
      <w:keepNext/>
      <w:keepLines/>
      <w:spacing w:before="240"/>
      <w:outlineLvl w:val="3"/>
    </w:pPr>
    <w:rPr>
      <w:rFonts w:eastAsiaTheme="majorEastAsia" w:cstheme="majorBidi"/>
      <w:b/>
      <w:iCs/>
      <w:color w:val="5E78A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57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570"/>
  </w:style>
  <w:style w:type="paragraph" w:styleId="Footer">
    <w:name w:val="footer"/>
    <w:basedOn w:val="Normal"/>
    <w:link w:val="FooterChar"/>
    <w:uiPriority w:val="99"/>
    <w:unhideWhenUsed/>
    <w:rsid w:val="00D8557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570"/>
  </w:style>
  <w:style w:type="paragraph" w:customStyle="1" w:styleId="HeaderInformations">
    <w:name w:val="Header Informations"/>
    <w:basedOn w:val="Normal"/>
    <w:qFormat/>
    <w:rsid w:val="00BA0C1F"/>
    <w:pPr>
      <w:spacing w:after="360" w:line="300" w:lineRule="exact"/>
      <w:jc w:val="left"/>
    </w:pPr>
    <w:rPr>
      <w:rFonts w:eastAsiaTheme="minorEastAsia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F81060"/>
    <w:rPr>
      <w:color w:val="5E78AD" w:themeColor="accent2"/>
      <w:u w:val="single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7626C8"/>
    <w:pPr>
      <w:spacing w:before="200" w:after="200" w:line="220" w:lineRule="exact"/>
      <w:jc w:val="right"/>
    </w:pPr>
    <w:rPr>
      <w:rFonts w:eastAsiaTheme="minorEastAsia"/>
      <w:b/>
      <w:bCs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7626C8"/>
    <w:rPr>
      <w:rFonts w:ascii="Arial" w:eastAsiaTheme="minorEastAsia" w:hAnsi="Arial"/>
      <w:b/>
      <w:bCs/>
      <w:color w:val="656865" w:themeColor="text2"/>
      <w:sz w:val="20"/>
      <w:szCs w:val="20"/>
      <w:lang w:val="en-GB"/>
    </w:rPr>
  </w:style>
  <w:style w:type="paragraph" w:customStyle="1" w:styleId="Subject">
    <w:name w:val="Subject"/>
    <w:basedOn w:val="Normal"/>
    <w:qFormat/>
    <w:rsid w:val="007626C8"/>
    <w:pPr>
      <w:spacing w:before="200" w:after="200" w:line="220" w:lineRule="exact"/>
    </w:pPr>
    <w:rPr>
      <w:rFonts w:eastAsiaTheme="minorEastAsia"/>
      <w:b/>
      <w:szCs w:val="20"/>
    </w:rPr>
  </w:style>
  <w:style w:type="character" w:styleId="PlaceholderText">
    <w:name w:val="Placeholder Text"/>
    <w:basedOn w:val="DefaultParagraphFont"/>
    <w:uiPriority w:val="99"/>
    <w:semiHidden/>
    <w:rsid w:val="007626C8"/>
    <w:rPr>
      <w:color w:val="808080"/>
    </w:rPr>
  </w:style>
  <w:style w:type="paragraph" w:customStyle="1" w:styleId="Footer1">
    <w:name w:val="Footer1"/>
    <w:basedOn w:val="Normal"/>
    <w:rsid w:val="007626C8"/>
    <w:pPr>
      <w:spacing w:after="200"/>
      <w:jc w:val="right"/>
    </w:pPr>
    <w:rPr>
      <w:rFonts w:eastAsiaTheme="minorEastAsia"/>
      <w:szCs w:val="20"/>
      <w:lang w:val="nl-BE"/>
    </w:rPr>
  </w:style>
  <w:style w:type="character" w:customStyle="1" w:styleId="Heading1Char">
    <w:name w:val="Heading 1 Char"/>
    <w:basedOn w:val="DefaultParagraphFont"/>
    <w:link w:val="Heading1"/>
    <w:uiPriority w:val="9"/>
    <w:rsid w:val="00015FF8"/>
    <w:rPr>
      <w:rFonts w:ascii="Arial" w:eastAsiaTheme="majorEastAsia" w:hAnsi="Arial" w:cstheme="majorBidi"/>
      <w:b/>
      <w:color w:val="5E78AD" w:themeColor="accent2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26BA"/>
    <w:rPr>
      <w:rFonts w:ascii="Arial" w:eastAsiaTheme="majorEastAsia" w:hAnsi="Arial" w:cstheme="majorBidi"/>
      <w:b/>
      <w:caps/>
      <w:color w:val="5E78AD" w:themeColor="accen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3D1B"/>
    <w:rPr>
      <w:rFonts w:ascii="Arial" w:hAnsi="Arial" w:cs="Arial"/>
      <w:b/>
      <w:bCs/>
      <w:caps/>
      <w:smallCaps/>
      <w:color w:val="5E78AD" w:themeColor="accent2"/>
      <w:spacing w:val="5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1926BA"/>
    <w:rPr>
      <w:rFonts w:ascii="Arial" w:eastAsiaTheme="majorEastAsia" w:hAnsi="Arial" w:cstheme="majorBidi"/>
      <w:b/>
      <w:iCs/>
      <w:color w:val="5E78AD" w:themeColor="accent2"/>
      <w:sz w:val="20"/>
    </w:r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F3751F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 w:line="260" w:lineRule="exact"/>
    </w:pPr>
    <w:rPr>
      <w:rFonts w:eastAsiaTheme="minorEastAsia"/>
      <w:i/>
      <w:iCs/>
      <w:color w:val="5E78AD" w:themeColor="accent2"/>
      <w:szCs w:val="20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F3751F"/>
    <w:rPr>
      <w:rFonts w:ascii="Arial" w:eastAsiaTheme="minorEastAsia" w:hAnsi="Arial"/>
      <w:i/>
      <w:iCs/>
      <w:color w:val="5E78AD" w:themeColor="accent2"/>
      <w:sz w:val="20"/>
      <w:szCs w:val="20"/>
      <w:lang w:val="en-GB"/>
    </w:rPr>
  </w:style>
  <w:style w:type="paragraph" w:customStyle="1" w:styleId="Bulletpoint">
    <w:name w:val="Bullet point"/>
    <w:basedOn w:val="ListParagraph"/>
    <w:qFormat/>
    <w:rsid w:val="009515B5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F3751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BA0C1F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F824D2"/>
    <w:pPr>
      <w:spacing w:after="0"/>
      <w:contextualSpacing/>
    </w:pPr>
    <w:rPr>
      <w:rFonts w:eastAsiaTheme="majorEastAsia" w:cstheme="majorBidi"/>
      <w:color w:val="263264" w:themeColor="accent1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590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590A8F"/>
    <w:tblPr>
      <w:tblStyleRowBandSize w:val="1"/>
      <w:tblStyleColBandSize w:val="1"/>
      <w:tblBorders>
        <w:top w:val="single" w:sz="4" w:space="0" w:color="939FD6" w:themeColor="accent1" w:themeTint="66"/>
        <w:left w:val="single" w:sz="4" w:space="0" w:color="939FD6" w:themeColor="accent1" w:themeTint="66"/>
        <w:bottom w:val="single" w:sz="4" w:space="0" w:color="939FD6" w:themeColor="accent1" w:themeTint="66"/>
        <w:right w:val="single" w:sz="4" w:space="0" w:color="939FD6" w:themeColor="accent1" w:themeTint="66"/>
        <w:insideH w:val="single" w:sz="4" w:space="0" w:color="939FD6" w:themeColor="accent1" w:themeTint="66"/>
        <w:insideV w:val="single" w:sz="4" w:space="0" w:color="939F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D70C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70C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672179"/>
    <w:rPr>
      <w:rFonts w:ascii="Arial" w:hAnsi="Arial"/>
      <w:b/>
      <w:color w:val="C5C5BD" w:themeColor="background2"/>
      <w:sz w:val="20"/>
    </w:rPr>
    <w:tblPr>
      <w:tblStyleRowBandSize w:val="1"/>
      <w:tblStyleColBandSize w:val="1"/>
      <w:tblBorders>
        <w:top w:val="single" w:sz="4" w:space="0" w:color="9EADCD" w:themeColor="accent2" w:themeTint="99"/>
        <w:left w:val="single" w:sz="4" w:space="0" w:color="9EADCD" w:themeColor="accent2" w:themeTint="99"/>
        <w:bottom w:val="single" w:sz="4" w:space="0" w:color="9EADCD" w:themeColor="accent2" w:themeTint="99"/>
        <w:right w:val="single" w:sz="4" w:space="0" w:color="9EADCD" w:themeColor="accent2" w:themeTint="99"/>
        <w:insideH w:val="single" w:sz="4" w:space="0" w:color="9EADCD" w:themeColor="accent2" w:themeTint="99"/>
        <w:insideV w:val="single" w:sz="4" w:space="0" w:color="9EADCD" w:themeColor="accent2" w:themeTint="99"/>
      </w:tblBorders>
      <w:tblCellMar>
        <w:top w:w="170" w:type="dxa"/>
        <w:bottom w:w="170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EADCD" w:themeFill="accent2" w:themeFillTint="99"/>
      </w:tcPr>
    </w:tblStylePr>
    <w:tblStylePr w:type="lastRow">
      <w:rPr>
        <w:b/>
        <w:bCs/>
      </w:rPr>
      <w:tblPr/>
      <w:tcPr>
        <w:tcBorders>
          <w:top w:val="double" w:sz="4" w:space="0" w:color="5E78AD" w:themeColor="accent2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rFonts w:ascii="Arial" w:hAnsi="Arial"/>
        <w:b/>
        <w:bCs/>
      </w:rPr>
    </w:tblStylePr>
    <w:tblStylePr w:type="band1Vert">
      <w:tblPr/>
      <w:tcPr>
        <w:shd w:val="clear" w:color="auto" w:fill="DEE3EE" w:themeFill="accent2" w:themeFillTint="33"/>
      </w:tcPr>
    </w:tblStylePr>
    <w:tblStylePr w:type="band1Horz">
      <w:tblPr/>
      <w:tcPr>
        <w:shd w:val="clear" w:color="auto" w:fill="DEE3EE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90A8F"/>
    <w:tblPr>
      <w:tblStyleRowBandSize w:val="1"/>
      <w:tblStyleColBandSize w:val="1"/>
      <w:tblBorders>
        <w:top w:val="single" w:sz="4" w:space="0" w:color="BB5DA8" w:themeColor="accent3" w:themeTint="99"/>
        <w:left w:val="single" w:sz="4" w:space="0" w:color="BB5DA8" w:themeColor="accent3" w:themeTint="99"/>
        <w:bottom w:val="single" w:sz="4" w:space="0" w:color="BB5DA8" w:themeColor="accent3" w:themeTint="99"/>
        <w:right w:val="single" w:sz="4" w:space="0" w:color="BB5DA8" w:themeColor="accent3" w:themeTint="99"/>
        <w:insideH w:val="single" w:sz="4" w:space="0" w:color="BB5DA8" w:themeColor="accent3" w:themeTint="99"/>
        <w:insideV w:val="single" w:sz="4" w:space="0" w:color="BB5D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2650" w:themeColor="accent3"/>
          <w:left w:val="single" w:sz="4" w:space="0" w:color="5B2650" w:themeColor="accent3"/>
          <w:bottom w:val="single" w:sz="4" w:space="0" w:color="5B2650" w:themeColor="accent3"/>
          <w:right w:val="single" w:sz="4" w:space="0" w:color="5B2650" w:themeColor="accent3"/>
          <w:insideH w:val="nil"/>
          <w:insideV w:val="nil"/>
        </w:tcBorders>
        <w:shd w:val="clear" w:color="auto" w:fill="5B2650" w:themeFill="accent3"/>
      </w:tcPr>
    </w:tblStylePr>
    <w:tblStylePr w:type="lastRow">
      <w:rPr>
        <w:b/>
        <w:bCs/>
      </w:rPr>
      <w:tblPr/>
      <w:tcPr>
        <w:tcBorders>
          <w:top w:val="double" w:sz="4" w:space="0" w:color="5B26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9E1" w:themeFill="accent3" w:themeFillTint="33"/>
      </w:tcPr>
    </w:tblStylePr>
    <w:tblStylePr w:type="band1Horz">
      <w:tblPr/>
      <w:tcPr>
        <w:shd w:val="clear" w:color="auto" w:fill="E8C9E1" w:themeFill="accent3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7A4907"/>
    <w:rPr>
      <w:rFonts w:cs="Times New Roman"/>
    </w:rPr>
  </w:style>
  <w:style w:type="character" w:customStyle="1" w:styleId="TitleChar">
    <w:name w:val="Title Char"/>
    <w:basedOn w:val="DefaultParagraphFont"/>
    <w:link w:val="Title"/>
    <w:uiPriority w:val="10"/>
    <w:rsid w:val="00F824D2"/>
    <w:rPr>
      <w:rFonts w:ascii="Arial" w:eastAsiaTheme="majorEastAsia" w:hAnsi="Arial" w:cstheme="majorBidi"/>
      <w:color w:val="263264" w:themeColor="accent1"/>
      <w:spacing w:val="-10"/>
      <w:kern w:val="28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87382E"/>
    <w:pPr>
      <w:spacing w:after="0"/>
    </w:pPr>
    <w:rPr>
      <w:sz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382E"/>
    <w:rPr>
      <w:rFonts w:ascii="Arial" w:hAnsi="Arial"/>
      <w:color w:val="656865" w:themeColor="text2"/>
    </w:rPr>
  </w:style>
  <w:style w:type="character" w:styleId="EndnoteReference">
    <w:name w:val="endnote reference"/>
    <w:basedOn w:val="DefaultParagraphFont"/>
    <w:uiPriority w:val="99"/>
    <w:unhideWhenUsed/>
    <w:rsid w:val="0087382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87382E"/>
    <w:pPr>
      <w:spacing w:after="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7382E"/>
    <w:rPr>
      <w:rFonts w:ascii="Arial" w:hAnsi="Arial"/>
      <w:color w:val="656865" w:themeColor="text2"/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87382E"/>
    <w:rPr>
      <w:vertAlign w:val="superscript"/>
    </w:rPr>
  </w:style>
  <w:style w:type="character" w:styleId="Strong">
    <w:name w:val="Strong"/>
    <w:basedOn w:val="DefaultParagraphFont"/>
    <w:uiPriority w:val="22"/>
    <w:qFormat/>
    <w:rsid w:val="00E57E49"/>
    <w:rPr>
      <w:b/>
      <w:bCs/>
    </w:rPr>
  </w:style>
  <w:style w:type="numbering" w:customStyle="1" w:styleId="COST">
    <w:name w:val="COST"/>
    <w:uiPriority w:val="99"/>
    <w:rsid w:val="000C5A78"/>
    <w:pPr>
      <w:numPr>
        <w:numId w:val="1"/>
      </w:numPr>
    </w:pPr>
  </w:style>
  <w:style w:type="numbering" w:customStyle="1" w:styleId="COSTNUM">
    <w:name w:val="COST NUM"/>
    <w:uiPriority w:val="99"/>
    <w:rsid w:val="000C5A7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064F3"/>
    <w:rPr>
      <w:color w:val="8A8F8C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3C"/>
    <w:rPr>
      <w:rFonts w:ascii="Tahoma" w:hAnsi="Tahoma" w:cs="Tahoma"/>
      <w:color w:val="656865" w:themeColor="text2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25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E3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E32"/>
    <w:rPr>
      <w:rFonts w:ascii="Arial" w:hAnsi="Arial"/>
      <w:color w:val="656865" w:themeColor="text2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E32"/>
    <w:rPr>
      <w:rFonts w:ascii="Arial" w:hAnsi="Arial"/>
      <w:b/>
      <w:bCs/>
      <w:color w:val="656865" w:themeColor="text2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52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497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3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ost.eu/participate" TargetMode="External"/><Relationship Id="rId18" Type="http://schemas.openxmlformats.org/officeDocument/2006/relationships/image" Target="media/image3.emf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5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cost.eu/download/COST_Action_Management_Monitoring_and_Final_Assessment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nfo@aedescost.eu" TargetMode="External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cost.eu/participate/networking" TargetMode="External"/><Relationship Id="rId22" Type="http://schemas.openxmlformats.org/officeDocument/2006/relationships/image" Target="media/image5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rtelli\Documents\Custom%20Office%20Templates\Legal-standard-template.dotm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0a2230d6-0d0c-4546-8094-a726af8412ad" ContentTypeId="0x01010035D388ED9E6CB948B63D365BE3776A4F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ee8b33-332d-4d78-a1fb-213112cbf5c9"/>
    <nae73cb6769f4a7f9271b45194c652bb xmlns="18ee8b33-332d-4d78-a1fb-213112cbf5c9">
      <Terms xmlns="http://schemas.microsoft.com/office/infopath/2007/PartnerControls"/>
    </nae73cb6769f4a7f9271b45194c652bb>
    <i00b8442aa7a4cf9a71eeeca23012327 xmlns="18ee8b33-332d-4d78-a1fb-213112cbf5c9">
      <Terms xmlns="http://schemas.microsoft.com/office/infopath/2007/PartnerControls"/>
    </i00b8442aa7a4cf9a71eeeca23012327>
    <Document_x0020_Status xmlns="18ee8b33-332d-4d78-a1fb-213112cbf5c9" xsi:nil="true"/>
    <Confidential1 xmlns="18ee8b33-332d-4d78-a1fb-213112cbf5c9" xsi:nil="true"/>
    <fca2ec1b797f4b5f8f8c86f331133d6a xmlns="18ee8b33-332d-4d78-a1fb-213112cbf5c9">
      <Terms xmlns="http://schemas.microsoft.com/office/infopath/2007/PartnerControls"/>
    </fca2ec1b797f4b5f8f8c86f331133d6a>
    <Obsolete xmlns="18ee8b33-332d-4d78-a1fb-213112cbf5c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35D388ED9E6CB948B63D365BE3776A4F00DDA454755E712545887D3B90EF8E1481" ma:contentTypeVersion="17" ma:contentTypeDescription="" ma:contentTypeScope="" ma:versionID="51b43d267e2ce580e7f254613c47ae2f">
  <xsd:schema xmlns:xsd="http://www.w3.org/2001/XMLSchema" xmlns:xs="http://www.w3.org/2001/XMLSchema" xmlns:p="http://schemas.microsoft.com/office/2006/metadata/properties" xmlns:ns1="http://schemas.microsoft.com/sharepoint/v3" xmlns:ns2="18ee8b33-332d-4d78-a1fb-213112cbf5c9" targetNamespace="http://schemas.microsoft.com/office/2006/metadata/properties" ma:root="true" ma:fieldsID="13addf652d45761b72a12b115efaa334" ns1:_="" ns2:_="">
    <xsd:import namespace="http://schemas.microsoft.com/sharepoint/v3"/>
    <xsd:import namespace="18ee8b33-332d-4d78-a1fb-213112cbf5c9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Confidential1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nae73cb6769f4a7f9271b45194c652bb" minOccurs="0"/>
                <xsd:element ref="ns2:fca2ec1b797f4b5f8f8c86f331133d6a" minOccurs="0"/>
                <xsd:element ref="ns1:_dlc_Exempt" minOccurs="0"/>
                <xsd:element ref="ns2:Obso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9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e8b33-332d-4d78-a1fb-213112cbf5c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Confidential1" ma:index="3" nillable="true" ma:displayName="Confidential" ma:default="0" ma:internalName="Confidential1">
      <xsd:simpleType>
        <xsd:restriction base="dms:Boolean"/>
      </xsd:simpleType>
    </xsd:element>
    <xsd:element name="i00b8442aa7a4cf9a71eeeca23012327" ma:index="10" nillable="true" ma:taxonomy="true" ma:internalName="i00b8442aa7a4cf9a71eeeca23012327" ma:taxonomyFieldName="Process" ma:displayName="Process" ma:default="" ma:fieldId="{200b8442-aa7a-4cf9-a71e-eeca23012327}" ma:sspId="4a7baec1-b397-4109-93fa-ea88b862dbf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26a75920-f489-4577-ab8d-ff3af16ce3ea}" ma:internalName="TaxCatchAll" ma:showField="CatchAllData" ma:web="02bccdc8-9e7c-46be-b168-962db06f79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26a75920-f489-4577-ab8d-ff3af16ce3ea}" ma:internalName="TaxCatchAllLabel" ma:readOnly="true" ma:showField="CatchAllDataLabel" ma:web="02bccdc8-9e7c-46be-b168-962db06f79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ae73cb6769f4a7f9271b45194c652bb" ma:index="14" nillable="true" ma:taxonomy="true" ma:internalName="nae73cb6769f4a7f9271b45194c652bb" ma:taxonomyFieldName="Stakeholders" ma:displayName="Stakeholders" ma:default="" ma:fieldId="{7ae73cb6-769f-4a7f-9271-b45194c652bb}" ma:sspId="4a7baec1-b397-4109-93fa-ea88b862dbf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6" nillable="true" ma:taxonomy="true" ma:internalName="fca2ec1b797f4b5f8f8c86f331133d6a" ma:taxonomyFieldName="Doument_x0020_Type" ma:displayName="Type of Document" ma:readOnly="false" ma:default="" ma:fieldId="{fca2ec1b-797f-4b5f-8f8c-86f331133d6a}" ma:sspId="4a7baec1-b397-4109-93fa-ea88b862dbf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solete" ma:index="20" nillable="true" ma:displayName="Obsolete" ma:default="0" ma:internalName="Obsole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p:Policy xmlns:p="office.server.policy" id="" local="true">
  <p:Name>General</p:Name>
  <p:Description/>
  <p:Statement/>
  <p:PolicyItems>
    <p:PolicyItem featureId="Microsoft.Office.RecordsManagement.PolicyFeatures.PolicyAudit" staticId="0x01010035D388ED9E6CB948B63D365BE3776A4F00DDA454755E712545887D3B90EF8E1481|1665009279" UniqueId="4df1dcc4-a014-4fbd-9954-56671f52bf11">
      <p:Name>Auditing</p:Name>
      <p:Description>Audits user actions on documents and list items to the Audit Log.</p:Description>
      <p:CustomData>
        <Audit>
          <DeleteRestore/>
        </Audit>
      </p:CustomData>
    </p:PolicyItem>
  </p:PolicyItems>
</p:Policy>
</file>

<file path=customXml/item6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67DE80-4AD1-4AB0-8264-257F4043F21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34C53CBA-3824-4882-B5BE-8D00E3D1FE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D1EE01-4A2E-45F1-B914-CF96B96F5349}">
  <ds:schemaRefs>
    <ds:schemaRef ds:uri="http://schemas.microsoft.com/office/2006/metadata/properties"/>
    <ds:schemaRef ds:uri="http://schemas.microsoft.com/office/infopath/2007/PartnerControls"/>
    <ds:schemaRef ds:uri="18ee8b33-332d-4d78-a1fb-213112cbf5c9"/>
  </ds:schemaRefs>
</ds:datastoreItem>
</file>

<file path=customXml/itemProps4.xml><?xml version="1.0" encoding="utf-8"?>
<ds:datastoreItem xmlns:ds="http://schemas.openxmlformats.org/officeDocument/2006/customXml" ds:itemID="{2EC738E9-E04E-457D-864D-875796DA0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ee8b33-332d-4d78-a1fb-213112cbf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E787475-DAB5-439A-8E17-602851671E83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3FBF38B2-7E46-4A3C-9EAA-41CED22E2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Legal-standard-template.dotm</Template>
  <TotalTime>101</TotalTime>
  <Pages>5</Pages>
  <Words>1350</Words>
  <Characters>7701</Characters>
  <Application>Microsoft Office Word</Application>
  <DocSecurity>0</DocSecurity>
  <Lines>64</Lines>
  <Paragraphs>18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Legal-standard-template</vt:lpstr>
      <vt:lpstr>Legal-standard-template</vt:lpstr>
      <vt:lpstr>Legal-standard-template</vt:lpstr>
      <vt:lpstr/>
    </vt:vector>
  </TitlesOfParts>
  <Company>Utrecht University</Company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Legal-standard-template</dc:title>
  <dc:creator>Federica Ortelli</dc:creator>
  <cp:lastModifiedBy>Federica Ortelli</cp:lastModifiedBy>
  <cp:revision>14</cp:revision>
  <cp:lastPrinted>2017-02-08T19:16:00Z</cp:lastPrinted>
  <dcterms:created xsi:type="dcterms:W3CDTF">2018-09-06T08:47:00Z</dcterms:created>
  <dcterms:modified xsi:type="dcterms:W3CDTF">2018-09-10T14:00:00Z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0x01010035D388ED9E6CB948B63D365BE3776A4F00DDA454755E712545887D3B90EF8E1481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</Properties>
</file>